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E" w:rsidRPr="00206865" w:rsidRDefault="0047729E" w:rsidP="0047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6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7729E" w:rsidRPr="00206865" w:rsidRDefault="0047729E" w:rsidP="0047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65">
        <w:rPr>
          <w:rFonts w:ascii="Times New Roman" w:hAnsi="Times New Roman" w:cs="Times New Roman"/>
          <w:b/>
          <w:sz w:val="28"/>
          <w:szCs w:val="28"/>
        </w:rPr>
        <w:t>СЕЛЬСКОЕ ПОСЕЛЕНИЕ «САЯНТУЙСКОЕ»</w:t>
      </w:r>
    </w:p>
    <w:p w:rsidR="0047729E" w:rsidRPr="00206865" w:rsidRDefault="0047729E" w:rsidP="0047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65">
        <w:rPr>
          <w:rFonts w:ascii="Times New Roman" w:hAnsi="Times New Roman" w:cs="Times New Roman"/>
          <w:b/>
          <w:sz w:val="28"/>
          <w:szCs w:val="28"/>
        </w:rPr>
        <w:t>ТАРБАГАТАЙСКОГО  РАЙОНА</w:t>
      </w:r>
    </w:p>
    <w:p w:rsidR="0047729E" w:rsidRDefault="0047729E" w:rsidP="0047729E">
      <w:pPr>
        <w:rPr>
          <w:rFonts w:ascii="Times New Roman" w:hAnsi="Times New Roman" w:cs="Times New Roman"/>
          <w:b/>
          <w:sz w:val="28"/>
          <w:szCs w:val="28"/>
        </w:rPr>
      </w:pPr>
      <w:r w:rsidRPr="00206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7729E" w:rsidRPr="00206865" w:rsidRDefault="0047729E" w:rsidP="0047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8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686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7729E" w:rsidRDefault="0047729E" w:rsidP="0047729E">
      <w:pPr>
        <w:rPr>
          <w:b/>
          <w:sz w:val="28"/>
          <w:szCs w:val="28"/>
        </w:rPr>
      </w:pPr>
    </w:p>
    <w:p w:rsidR="0047729E" w:rsidRPr="00206865" w:rsidRDefault="0047729E" w:rsidP="0047729E">
      <w:pPr>
        <w:rPr>
          <w:rFonts w:ascii="Times New Roman" w:hAnsi="Times New Roman" w:cs="Times New Roman"/>
          <w:sz w:val="28"/>
          <w:szCs w:val="28"/>
        </w:rPr>
      </w:pPr>
      <w:r w:rsidRPr="00206865">
        <w:rPr>
          <w:rFonts w:ascii="Times New Roman" w:hAnsi="Times New Roman" w:cs="Times New Roman"/>
          <w:sz w:val="28"/>
          <w:szCs w:val="28"/>
        </w:rPr>
        <w:t xml:space="preserve">от </w:t>
      </w:r>
      <w:r w:rsidR="00335C83">
        <w:rPr>
          <w:rFonts w:ascii="Times New Roman" w:hAnsi="Times New Roman" w:cs="Times New Roman"/>
          <w:sz w:val="28"/>
          <w:szCs w:val="28"/>
        </w:rPr>
        <w:t>27</w:t>
      </w:r>
      <w:r w:rsidRPr="0020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0686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865">
        <w:rPr>
          <w:rFonts w:ascii="Times New Roman" w:hAnsi="Times New Roman" w:cs="Times New Roman"/>
          <w:sz w:val="28"/>
          <w:szCs w:val="28"/>
        </w:rPr>
        <w:t>г                       №</w:t>
      </w:r>
      <w:r w:rsidR="00AD21A5">
        <w:rPr>
          <w:rFonts w:ascii="Times New Roman" w:hAnsi="Times New Roman" w:cs="Times New Roman"/>
          <w:sz w:val="28"/>
          <w:szCs w:val="28"/>
        </w:rPr>
        <w:t>390</w:t>
      </w:r>
      <w:r w:rsidRPr="00206865"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Start"/>
      <w:r w:rsidRPr="002068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06865">
        <w:rPr>
          <w:rFonts w:ascii="Times New Roman" w:hAnsi="Times New Roman" w:cs="Times New Roman"/>
          <w:sz w:val="28"/>
          <w:szCs w:val="28"/>
        </w:rPr>
        <w:t>ижний Саянтуй</w:t>
      </w:r>
    </w:p>
    <w:p w:rsidR="0047729E" w:rsidRDefault="0047729E" w:rsidP="0047729E">
      <w:pPr>
        <w:rPr>
          <w:rFonts w:ascii="Times New Roman" w:hAnsi="Times New Roman" w:cs="Times New Roman"/>
          <w:sz w:val="28"/>
          <w:szCs w:val="28"/>
        </w:rPr>
      </w:pPr>
    </w:p>
    <w:p w:rsidR="0047729E" w:rsidRDefault="0047729E" w:rsidP="0047729E">
      <w:pPr>
        <w:rPr>
          <w:rFonts w:ascii="Times New Roman" w:hAnsi="Times New Roman" w:cs="Times New Roman"/>
          <w:sz w:val="28"/>
          <w:szCs w:val="28"/>
        </w:rPr>
      </w:pPr>
      <w:r w:rsidRPr="002068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торгов» </w:t>
      </w:r>
    </w:p>
    <w:p w:rsidR="0047729E" w:rsidRPr="000C3B7E" w:rsidRDefault="0047729E" w:rsidP="0047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39.4 Земельного кодекса Российской Федерации </w:t>
      </w:r>
      <w:r w:rsidRPr="000C3B7E">
        <w:rPr>
          <w:rFonts w:ascii="Times New Roman" w:hAnsi="Times New Roman" w:cs="Times New Roman"/>
          <w:sz w:val="28"/>
          <w:szCs w:val="28"/>
        </w:rPr>
        <w:t>Совет депутатов сельского поселения «Саянтуйское» РЕШ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0C3B7E">
        <w:rPr>
          <w:rFonts w:ascii="Times New Roman" w:hAnsi="Times New Roman" w:cs="Times New Roman"/>
          <w:sz w:val="28"/>
          <w:szCs w:val="28"/>
        </w:rPr>
        <w:t>:</w:t>
      </w:r>
    </w:p>
    <w:p w:rsidR="0047729E" w:rsidRDefault="0047729E" w:rsidP="00573FEF">
      <w:pPr>
        <w:pStyle w:val="a3"/>
        <w:numPr>
          <w:ilvl w:val="0"/>
          <w:numId w:val="1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«Саянтуйское», приобретаемых без проведения торгов.</w:t>
      </w:r>
    </w:p>
    <w:p w:rsidR="0047729E" w:rsidRPr="000C3B7E" w:rsidRDefault="0047729E" w:rsidP="0047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0C3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C3B7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66E19">
        <w:rPr>
          <w:rFonts w:ascii="Times New Roman" w:hAnsi="Times New Roman" w:cs="Times New Roman"/>
          <w:sz w:val="28"/>
          <w:szCs w:val="28"/>
        </w:rPr>
        <w:t>с 01 марта 2015 года.</w:t>
      </w:r>
    </w:p>
    <w:p w:rsidR="0047729E" w:rsidRPr="000C3B7E" w:rsidRDefault="0047729E" w:rsidP="0047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0C3B7E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</w:t>
      </w:r>
      <w:r>
        <w:rPr>
          <w:rFonts w:ascii="Times New Roman" w:hAnsi="Times New Roman" w:cs="Times New Roman"/>
          <w:sz w:val="28"/>
          <w:szCs w:val="28"/>
        </w:rPr>
        <w:t>азмещения в общественных местах</w:t>
      </w:r>
      <w:r w:rsidRPr="000C3B7E">
        <w:rPr>
          <w:rFonts w:ascii="Times New Roman" w:hAnsi="Times New Roman" w:cs="Times New Roman"/>
          <w:sz w:val="28"/>
          <w:szCs w:val="28"/>
        </w:rPr>
        <w:t>.</w:t>
      </w:r>
    </w:p>
    <w:p w:rsidR="0047729E" w:rsidRDefault="0047729E" w:rsidP="0047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C3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B7E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C3B7E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47729E" w:rsidRDefault="0047729E" w:rsidP="0047729E">
      <w:pPr>
        <w:rPr>
          <w:rFonts w:ascii="Times New Roman" w:hAnsi="Times New Roman" w:cs="Times New Roman"/>
          <w:sz w:val="28"/>
          <w:szCs w:val="28"/>
        </w:rPr>
      </w:pPr>
    </w:p>
    <w:p w:rsidR="0047729E" w:rsidRDefault="0047729E" w:rsidP="0047729E">
      <w:pPr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73FEF" w:rsidRDefault="0047729E" w:rsidP="0047729E">
      <w:pPr>
        <w:rPr>
          <w:rFonts w:ascii="Times New Roman" w:hAnsi="Times New Roman" w:cs="Times New Roman"/>
          <w:sz w:val="28"/>
          <w:szCs w:val="28"/>
        </w:rPr>
      </w:pPr>
      <w:r w:rsidRPr="000C3B7E">
        <w:rPr>
          <w:rFonts w:ascii="Times New Roman" w:hAnsi="Times New Roman" w:cs="Times New Roman"/>
          <w:sz w:val="28"/>
          <w:szCs w:val="28"/>
        </w:rPr>
        <w:t xml:space="preserve"> сельского поселения «Саянтуйское»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C3B7E">
        <w:rPr>
          <w:rFonts w:ascii="Times New Roman" w:hAnsi="Times New Roman" w:cs="Times New Roman"/>
          <w:sz w:val="28"/>
          <w:szCs w:val="28"/>
        </w:rPr>
        <w:t xml:space="preserve">   </w:t>
      </w:r>
      <w:r w:rsidRPr="000C3B7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B7E">
        <w:rPr>
          <w:rFonts w:ascii="Times New Roman" w:hAnsi="Times New Roman" w:cs="Times New Roman"/>
          <w:sz w:val="28"/>
          <w:szCs w:val="28"/>
        </w:rPr>
        <w:t>С.Ю.  Шабаршова</w:t>
      </w:r>
    </w:p>
    <w:p w:rsidR="00573FEF" w:rsidRDefault="0057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4E7E" w:rsidRDefault="00573FEF" w:rsidP="0047729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3FEF">
        <w:rPr>
          <w:rFonts w:ascii="Times New Roman" w:hAnsi="Times New Roman" w:cs="Times New Roman"/>
        </w:rPr>
        <w:t>УТВЕРЖДЕН</w:t>
      </w:r>
    </w:p>
    <w:p w:rsidR="00573FEF" w:rsidRDefault="00573FEF" w:rsidP="0047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Решением Совета депутатов</w:t>
      </w:r>
    </w:p>
    <w:p w:rsidR="00573FEF" w:rsidRDefault="00573FEF" w:rsidP="0047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образования</w:t>
      </w:r>
    </w:p>
    <w:p w:rsidR="00573FEF" w:rsidRDefault="00573FEF" w:rsidP="0047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«Саянтуйское»</w:t>
      </w:r>
    </w:p>
    <w:p w:rsidR="00573FEF" w:rsidRDefault="00573FEF" w:rsidP="0047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335C8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.02.2015 г. № </w:t>
      </w:r>
      <w:r w:rsidR="00AD21A5">
        <w:rPr>
          <w:rFonts w:ascii="Times New Roman" w:hAnsi="Times New Roman" w:cs="Times New Roman"/>
        </w:rPr>
        <w:t>390</w:t>
      </w:r>
    </w:p>
    <w:p w:rsidR="00573FEF" w:rsidRDefault="00573FEF" w:rsidP="0047729E">
      <w:pPr>
        <w:rPr>
          <w:rFonts w:ascii="Times New Roman" w:hAnsi="Times New Roman" w:cs="Times New Roman"/>
        </w:rPr>
      </w:pPr>
    </w:p>
    <w:p w:rsidR="00573FEF" w:rsidRDefault="00573FEF" w:rsidP="00573F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573FEF" w:rsidRPr="00573FEF" w:rsidRDefault="00573FEF" w:rsidP="00573F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</w:t>
      </w:r>
    </w:p>
    <w:p w:rsidR="00573FEF" w:rsidRDefault="00573FEF" w:rsidP="00573FEF">
      <w:pPr>
        <w:pStyle w:val="a3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73FEF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«Саянтуйское», приобретаемых без проведения торгов (далее – Порядок).</w:t>
      </w:r>
    </w:p>
    <w:p w:rsidR="00573FEF" w:rsidRDefault="00573FEF" w:rsidP="0057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земельных участков при заключении договоров купли-продажи земельных участков, находящихся в собственности муниципального образования «Саянтуйское»,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573FEF" w:rsidRDefault="00573FEF" w:rsidP="00137D35">
      <w:pPr>
        <w:pStyle w:val="a3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 – продажи земельного участка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кадастровой стоимости земельного участка или ставки земельного налога и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137D35" w:rsidRDefault="00B474FA" w:rsidP="007C5D6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D66">
        <w:rPr>
          <w:rFonts w:ascii="Times New Roman" w:hAnsi="Times New Roman" w:cs="Times New Roman"/>
          <w:sz w:val="28"/>
          <w:szCs w:val="28"/>
          <w:u w:val="single"/>
        </w:rPr>
        <w:t>2,5</w:t>
      </w:r>
      <w:r w:rsidR="00CD0B31">
        <w:rPr>
          <w:rFonts w:ascii="Times New Roman" w:hAnsi="Times New Roman" w:cs="Times New Roman"/>
          <w:sz w:val="28"/>
          <w:szCs w:val="28"/>
        </w:rPr>
        <w:t xml:space="preserve"> </w:t>
      </w:r>
      <w:r w:rsidR="00137D35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7D35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предоставленного следующим лицам:</w:t>
      </w:r>
    </w:p>
    <w:p w:rsidR="00137D35" w:rsidRDefault="00137D35" w:rsidP="00137D35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137D35" w:rsidRDefault="00891194" w:rsidP="00137D35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891194" w:rsidRDefault="00891194" w:rsidP="00137D35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период со дня вступления в силу Федерального закона от 25.10.2001 № 137 – 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91194" w:rsidRDefault="00891194" w:rsidP="00137D35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такие земельные участки образованы из земельных участков, указанных в абзаце втором настоящего подпункта.</w:t>
      </w:r>
    </w:p>
    <w:p w:rsidR="00891194" w:rsidRDefault="00891194" w:rsidP="0089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335C83">
        <w:rPr>
          <w:rFonts w:ascii="Times New Roman" w:hAnsi="Times New Roman" w:cs="Times New Roman"/>
          <w:sz w:val="28"/>
          <w:szCs w:val="28"/>
        </w:rPr>
        <w:t xml:space="preserve"> </w:t>
      </w:r>
      <w:r w:rsidR="007C5D66">
        <w:rPr>
          <w:rFonts w:ascii="Times New Roman" w:hAnsi="Times New Roman" w:cs="Times New Roman"/>
          <w:sz w:val="28"/>
          <w:szCs w:val="28"/>
        </w:rPr>
        <w:t>десятикратном размере</w:t>
      </w:r>
      <w:r>
        <w:rPr>
          <w:rFonts w:ascii="Times New Roman" w:hAnsi="Times New Roman" w:cs="Times New Roman"/>
          <w:sz w:val="28"/>
          <w:szCs w:val="28"/>
        </w:rPr>
        <w:t xml:space="preserve">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891194" w:rsidRDefault="00891194" w:rsidP="008911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ставки земельного 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  <w:proofErr w:type="gramEnd"/>
    </w:p>
    <w:p w:rsidR="00891194" w:rsidRPr="00891194" w:rsidRDefault="00891194" w:rsidP="008911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лица, вправе приобрести земельный участок в собственность по цене, которая установлена Законом Республики Бурятия «О земле</w:t>
      </w:r>
      <w:r w:rsidR="003336E5">
        <w:rPr>
          <w:rFonts w:ascii="Times New Roman" w:hAnsi="Times New Roman" w:cs="Times New Roman"/>
          <w:sz w:val="28"/>
          <w:szCs w:val="28"/>
        </w:rPr>
        <w:t>»</w:t>
      </w:r>
      <w:r w:rsidR="00866E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5EA" w:rsidRDefault="0019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55EA" w:rsidRDefault="001955EA" w:rsidP="001955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1955EA" w:rsidRDefault="001955EA" w:rsidP="001955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1955EA" w:rsidRDefault="001955EA" w:rsidP="001955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1955EA" w:rsidRDefault="001955EA" w:rsidP="001955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1955EA" w:rsidRDefault="001955EA" w:rsidP="001955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27 февраля 2015г</w:t>
      </w:r>
    </w:p>
    <w:p w:rsidR="001955EA" w:rsidRDefault="001955EA" w:rsidP="001955EA">
      <w:pPr>
        <w:rPr>
          <w:rFonts w:ascii="Times New Roman" w:hAnsi="Times New Roman" w:cs="Times New Roman"/>
        </w:rPr>
      </w:pPr>
    </w:p>
    <w:p w:rsidR="001955EA" w:rsidRDefault="001955EA" w:rsidP="001955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А В К А</w:t>
      </w:r>
    </w:p>
    <w:p w:rsidR="001955EA" w:rsidRDefault="001955EA" w:rsidP="001955EA">
      <w:pPr>
        <w:jc w:val="center"/>
        <w:rPr>
          <w:rFonts w:ascii="Times New Roman" w:hAnsi="Times New Roman" w:cs="Times New Roman"/>
          <w:b/>
        </w:rPr>
      </w:pPr>
    </w:p>
    <w:p w:rsidR="001955EA" w:rsidRDefault="001955EA" w:rsidP="001955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обнародовании решения  в муниципальном образовании</w:t>
      </w:r>
    </w:p>
    <w:p w:rsidR="001955EA" w:rsidRDefault="001955EA" w:rsidP="001955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«Саянтуйское».</w:t>
      </w:r>
    </w:p>
    <w:p w:rsidR="001955EA" w:rsidRDefault="001955EA" w:rsidP="001955EA">
      <w:pPr>
        <w:jc w:val="center"/>
        <w:rPr>
          <w:rFonts w:ascii="Times New Roman" w:hAnsi="Times New Roman" w:cs="Times New Roman"/>
          <w:b/>
        </w:rPr>
      </w:pPr>
    </w:p>
    <w:p w:rsidR="001955EA" w:rsidRDefault="001955EA" w:rsidP="0019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 февраля 2015г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 Саянтуй</w:t>
      </w:r>
    </w:p>
    <w:p w:rsidR="001955EA" w:rsidRDefault="001955EA" w:rsidP="001955EA">
      <w:pPr>
        <w:jc w:val="both"/>
        <w:rPr>
          <w:rFonts w:ascii="Times New Roman" w:hAnsi="Times New Roman" w:cs="Times New Roman"/>
        </w:rPr>
      </w:pPr>
    </w:p>
    <w:p w:rsidR="001955EA" w:rsidRPr="001955EA" w:rsidRDefault="001955EA" w:rsidP="001955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EA">
        <w:rPr>
          <w:rFonts w:ascii="Times New Roman" w:hAnsi="Times New Roman" w:cs="Times New Roman"/>
          <w:sz w:val="24"/>
          <w:szCs w:val="24"/>
        </w:rPr>
        <w:t xml:space="preserve">Мы, нижеподписавшиеся Шабаршова С.Ю., Федосеева Л.А., </w:t>
      </w:r>
      <w:proofErr w:type="spellStart"/>
      <w:r w:rsidRPr="001955EA">
        <w:rPr>
          <w:rFonts w:ascii="Times New Roman" w:hAnsi="Times New Roman" w:cs="Times New Roman"/>
          <w:sz w:val="24"/>
          <w:szCs w:val="24"/>
        </w:rPr>
        <w:t>Лавренко</w:t>
      </w:r>
      <w:proofErr w:type="spellEnd"/>
      <w:r w:rsidRPr="001955EA">
        <w:rPr>
          <w:rFonts w:ascii="Times New Roman" w:hAnsi="Times New Roman" w:cs="Times New Roman"/>
          <w:sz w:val="24"/>
          <w:szCs w:val="24"/>
        </w:rPr>
        <w:t xml:space="preserve"> О.В. ответственные за обнародование, произвели обнародование решения № 390 от 27 февраля 2015 года</w:t>
      </w:r>
      <w:r w:rsidRPr="00195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55EA">
        <w:rPr>
          <w:rFonts w:ascii="Times New Roman" w:hAnsi="Times New Roman" w:cs="Times New Roman"/>
          <w:sz w:val="24"/>
          <w:szCs w:val="24"/>
        </w:rPr>
        <w:t xml:space="preserve">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торгов» </w:t>
      </w:r>
    </w:p>
    <w:p w:rsidR="001955EA" w:rsidRDefault="001955EA" w:rsidP="001955EA">
      <w:pPr>
        <w:pStyle w:val="a4"/>
        <w:jc w:val="both"/>
        <w:rPr>
          <w:b w:val="0"/>
        </w:rPr>
      </w:pPr>
      <w:r>
        <w:rPr>
          <w:b w:val="0"/>
        </w:rPr>
        <w:t>.</w:t>
      </w:r>
    </w:p>
    <w:p w:rsidR="001955EA" w:rsidRDefault="001955EA" w:rsidP="001955EA">
      <w:pPr>
        <w:spacing w:line="360" w:lineRule="auto"/>
        <w:jc w:val="both"/>
        <w:rPr>
          <w:rFonts w:ascii="Times New Roman" w:hAnsi="Times New Roman" w:cs="Times New Roman"/>
        </w:rPr>
      </w:pP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Саянтуй.</w:t>
      </w: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>
        <w:rPr>
          <w:rFonts w:ascii="Times New Roman" w:hAnsi="Times New Roman" w:cs="Times New Roman"/>
        </w:rPr>
        <w:t>Лавренко</w:t>
      </w:r>
      <w:proofErr w:type="spellEnd"/>
    </w:p>
    <w:p w:rsidR="001955EA" w:rsidRDefault="001955EA" w:rsidP="001955EA">
      <w:pPr>
        <w:spacing w:line="360" w:lineRule="auto"/>
        <w:rPr>
          <w:rFonts w:ascii="Times New Roman" w:hAnsi="Times New Roman" w:cs="Times New Roman"/>
        </w:rPr>
      </w:pPr>
    </w:p>
    <w:p w:rsidR="001955EA" w:rsidRDefault="001955EA" w:rsidP="00195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FEF" w:rsidRPr="00573FEF" w:rsidRDefault="00573FEF" w:rsidP="00573F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3FEF" w:rsidRPr="00573FEF" w:rsidSect="00D5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883"/>
    <w:multiLevelType w:val="hybridMultilevel"/>
    <w:tmpl w:val="3E34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468"/>
    <w:multiLevelType w:val="hybridMultilevel"/>
    <w:tmpl w:val="BEE05254"/>
    <w:lvl w:ilvl="0" w:tplc="11A694A4">
      <w:start w:val="1"/>
      <w:numFmt w:val="decimal"/>
      <w:lvlText w:val="%1.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E575F34"/>
    <w:multiLevelType w:val="multilevel"/>
    <w:tmpl w:val="72326074"/>
    <w:lvl w:ilvl="0">
      <w:start w:val="1"/>
      <w:numFmt w:val="decimal"/>
      <w:lvlText w:val="%1."/>
      <w:lvlJc w:val="left"/>
      <w:pPr>
        <w:ind w:left="76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7729E"/>
    <w:rsid w:val="000D00D9"/>
    <w:rsid w:val="00137D35"/>
    <w:rsid w:val="001955EA"/>
    <w:rsid w:val="003336E5"/>
    <w:rsid w:val="00335C83"/>
    <w:rsid w:val="0047729E"/>
    <w:rsid w:val="00545D8E"/>
    <w:rsid w:val="00573FEF"/>
    <w:rsid w:val="005D08B0"/>
    <w:rsid w:val="006037A0"/>
    <w:rsid w:val="006408D3"/>
    <w:rsid w:val="007A615E"/>
    <w:rsid w:val="007C5D66"/>
    <w:rsid w:val="00866E19"/>
    <w:rsid w:val="00891194"/>
    <w:rsid w:val="009B33B2"/>
    <w:rsid w:val="009C7F5D"/>
    <w:rsid w:val="00AD21A5"/>
    <w:rsid w:val="00B474FA"/>
    <w:rsid w:val="00C76888"/>
    <w:rsid w:val="00CD0B31"/>
    <w:rsid w:val="00D5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9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955E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955EA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2015-02-26T03:23:00Z</cp:lastPrinted>
  <dcterms:created xsi:type="dcterms:W3CDTF">2015-02-09T00:52:00Z</dcterms:created>
  <dcterms:modified xsi:type="dcterms:W3CDTF">2015-03-04T09:06:00Z</dcterms:modified>
</cp:coreProperties>
</file>