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74" w:rsidRPr="00D80BB6" w:rsidRDefault="001F1974" w:rsidP="00D80BB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0BB6">
        <w:rPr>
          <w:rFonts w:ascii="Times New Roman" w:hAnsi="Times New Roman" w:cs="Times New Roman"/>
          <w:b/>
          <w:bCs/>
          <w:sz w:val="26"/>
          <w:szCs w:val="26"/>
        </w:rPr>
        <w:t>Кадастровая палата запустит Всероссийскую горячую линию по дачным вопросам</w:t>
      </w:r>
      <w:bookmarkStart w:id="0" w:name="_GoBack"/>
      <w:bookmarkEnd w:id="0"/>
    </w:p>
    <w:p w:rsidR="001F1974" w:rsidRPr="00D80BB6" w:rsidRDefault="001F1974" w:rsidP="00142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Эксперты ответят на вопросы дачников со всей страны в рамках Недели правовой помощи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0BB6">
        <w:rPr>
          <w:rFonts w:ascii="Times New Roman" w:hAnsi="Times New Roman" w:cs="Times New Roman"/>
          <w:b/>
          <w:bCs/>
          <w:sz w:val="26"/>
          <w:szCs w:val="26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  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самостроем? Как перевести садовый дом в жилой и наоборот? На эти и другие вопросы дачников ответят специалисты Федеральной кадастровой палаты Росреестра.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Как отметил </w:t>
      </w:r>
      <w:r w:rsidRPr="00D80BB6">
        <w:rPr>
          <w:rFonts w:ascii="Times New Roman" w:hAnsi="Times New Roman" w:cs="Times New Roman"/>
          <w:b/>
          <w:bCs/>
          <w:sz w:val="26"/>
          <w:szCs w:val="26"/>
        </w:rPr>
        <w:t>глава Федеральной кадастровой палаты Парвиз Тухтасунов</w:t>
      </w:r>
      <w:r w:rsidRPr="00D80BB6">
        <w:rPr>
          <w:rFonts w:ascii="Times New Roman" w:hAnsi="Times New Roman" w:cs="Times New Roman"/>
          <w:sz w:val="26"/>
          <w:szCs w:val="26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>«</w:t>
      </w:r>
      <w:r w:rsidRPr="00D80BB6">
        <w:rPr>
          <w:rFonts w:ascii="Times New Roman" w:hAnsi="Times New Roman" w:cs="Times New Roman"/>
          <w:i/>
          <w:iCs/>
          <w:sz w:val="26"/>
          <w:szCs w:val="26"/>
        </w:rPr>
        <w:t>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сказал </w:t>
      </w:r>
      <w:r w:rsidRPr="00D80BB6">
        <w:rPr>
          <w:rFonts w:ascii="Times New Roman" w:hAnsi="Times New Roman" w:cs="Times New Roman"/>
          <w:b/>
          <w:bCs/>
          <w:sz w:val="26"/>
          <w:szCs w:val="26"/>
        </w:rPr>
        <w:t xml:space="preserve">Парвиз Тухтасунов. 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По словам </w:t>
      </w:r>
      <w:r w:rsidRPr="00D80BB6">
        <w:rPr>
          <w:rFonts w:ascii="Times New Roman" w:hAnsi="Times New Roman" w:cs="Times New Roman"/>
          <w:b/>
          <w:bCs/>
          <w:sz w:val="26"/>
          <w:szCs w:val="26"/>
        </w:rPr>
        <w:t>главы Кадастровой палаты</w:t>
      </w:r>
      <w:r w:rsidRPr="00D80BB6">
        <w:rPr>
          <w:rFonts w:ascii="Times New Roman" w:hAnsi="Times New Roman" w:cs="Times New Roman"/>
          <w:sz w:val="26"/>
          <w:szCs w:val="26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80BB6">
        <w:rPr>
          <w:rFonts w:ascii="Times New Roman" w:hAnsi="Times New Roman" w:cs="Times New Roman"/>
          <w:i/>
          <w:iCs/>
          <w:sz w:val="26"/>
          <w:szCs w:val="26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отметил </w:t>
      </w:r>
      <w:r w:rsidRPr="00D80BB6">
        <w:rPr>
          <w:rFonts w:ascii="Times New Roman" w:hAnsi="Times New Roman" w:cs="Times New Roman"/>
          <w:b/>
          <w:bCs/>
          <w:sz w:val="26"/>
          <w:szCs w:val="26"/>
        </w:rPr>
        <w:t>Тухтасунов.</w:t>
      </w:r>
    </w:p>
    <w:p w:rsidR="001F1974" w:rsidRPr="00D80BB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 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1F1974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BB6">
        <w:rPr>
          <w:rFonts w:ascii="Times New Roman" w:hAnsi="Times New Roman" w:cs="Times New Roman"/>
          <w:sz w:val="26"/>
          <w:szCs w:val="26"/>
        </w:rPr>
        <w:t xml:space="preserve"> «</w:t>
      </w:r>
      <w:r w:rsidRPr="00D80BB6">
        <w:rPr>
          <w:rFonts w:ascii="Times New Roman" w:hAnsi="Times New Roman" w:cs="Times New Roman"/>
          <w:i/>
          <w:iCs/>
          <w:sz w:val="26"/>
          <w:szCs w:val="26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80BB6">
        <w:rPr>
          <w:rFonts w:ascii="Times New Roman" w:hAnsi="Times New Roman" w:cs="Times New Roman"/>
          <w:sz w:val="26"/>
          <w:szCs w:val="26"/>
        </w:rPr>
        <w:t xml:space="preserve">», - сказал </w:t>
      </w:r>
      <w:r w:rsidRPr="00D80BB6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руководитель Федеральной кадастровой палаты РосреестраПарвиз Тухтасунов. </w:t>
      </w:r>
      <w:r w:rsidRPr="00D80BB6">
        <w:rPr>
          <w:rFonts w:ascii="Times New Roman" w:hAnsi="Times New Roman" w:cs="Times New Roman"/>
          <w:i/>
          <w:iCs/>
          <w:sz w:val="26"/>
          <w:szCs w:val="26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 w:rsidRPr="00D80BB6">
        <w:rPr>
          <w:rFonts w:ascii="Times New Roman" w:hAnsi="Times New Roman" w:cs="Times New Roman"/>
          <w:sz w:val="26"/>
          <w:szCs w:val="26"/>
        </w:rPr>
        <w:t xml:space="preserve">, отметил он.  </w:t>
      </w:r>
    </w:p>
    <w:p w:rsidR="001F1974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F3C07">
        <w:rPr>
          <w:rFonts w:ascii="Times New Roman" w:hAnsi="Times New Roman" w:cs="Times New Roman"/>
          <w:sz w:val="26"/>
          <w:szCs w:val="26"/>
        </w:rPr>
        <w:t>пециалисты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D80BB6">
        <w:rPr>
          <w:rFonts w:ascii="Times New Roman" w:hAnsi="Times New Roman" w:cs="Times New Roman"/>
          <w:sz w:val="26"/>
          <w:szCs w:val="26"/>
        </w:rPr>
        <w:t>адастров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0BB6">
        <w:rPr>
          <w:rFonts w:ascii="Times New Roman" w:hAnsi="Times New Roman" w:cs="Times New Roman"/>
          <w:sz w:val="26"/>
          <w:szCs w:val="26"/>
        </w:rPr>
        <w:t xml:space="preserve"> палат</w:t>
      </w:r>
      <w:r>
        <w:rPr>
          <w:rFonts w:ascii="Times New Roman" w:hAnsi="Times New Roman" w:cs="Times New Roman"/>
          <w:sz w:val="26"/>
          <w:szCs w:val="26"/>
        </w:rPr>
        <w:t>ыпо Бурятии</w:t>
      </w:r>
      <w:r w:rsidRPr="00D80BB6">
        <w:rPr>
          <w:rFonts w:ascii="Times New Roman" w:hAnsi="Times New Roman" w:cs="Times New Roman"/>
          <w:sz w:val="26"/>
          <w:szCs w:val="26"/>
        </w:rPr>
        <w:t xml:space="preserve"> в рамках Всероссийской недели правовой помощи владельцам загородной недвижимости </w:t>
      </w:r>
      <w:r w:rsidRPr="002F3C07">
        <w:rPr>
          <w:rFonts w:ascii="Times New Roman" w:hAnsi="Times New Roman" w:cs="Times New Roman"/>
          <w:sz w:val="26"/>
          <w:szCs w:val="26"/>
        </w:rPr>
        <w:t xml:space="preserve">ответят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2F3C07">
        <w:rPr>
          <w:rFonts w:ascii="Times New Roman" w:hAnsi="Times New Roman" w:cs="Times New Roman"/>
          <w:sz w:val="26"/>
          <w:szCs w:val="26"/>
        </w:rPr>
        <w:t>вопросы дачников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F1974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20.05.2019г.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 с 09.00ч. до 11.30ч.</w:t>
      </w:r>
      <w:r>
        <w:rPr>
          <w:rFonts w:ascii="Times New Roman" w:hAnsi="Times New Roman" w:cs="Times New Roman"/>
          <w:sz w:val="26"/>
          <w:szCs w:val="26"/>
        </w:rPr>
        <w:t xml:space="preserve"> – Артёменко Н.В., начальник юридического отдела ответит </w:t>
      </w:r>
      <w:r w:rsidRPr="00E31F36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E4576">
        <w:rPr>
          <w:rFonts w:ascii="Times New Roman" w:hAnsi="Times New Roman" w:cs="Times New Roman"/>
          <w:sz w:val="26"/>
          <w:szCs w:val="26"/>
        </w:rPr>
        <w:t>равовые вопросы осуществления кадастрового учета</w:t>
      </w:r>
      <w:r>
        <w:rPr>
          <w:rFonts w:ascii="Times New Roman" w:hAnsi="Times New Roman" w:cs="Times New Roman"/>
          <w:sz w:val="26"/>
          <w:szCs w:val="26"/>
        </w:rPr>
        <w:t xml:space="preserve"> поадресу: г. Улан-Удэ, ул. Ленина, 55, каб.№51.</w:t>
      </w:r>
    </w:p>
    <w:p w:rsidR="001F1974" w:rsidRPr="0015722F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  <w:lang/>
        </w:rPr>
        <w:t>20.05</w:t>
      </w:r>
      <w:r w:rsidRPr="00E31F36">
        <w:rPr>
          <w:rFonts w:ascii="Times New Roman" w:hAnsi="Times New Roman" w:cs="Times New Roman"/>
          <w:b/>
          <w:bCs/>
          <w:sz w:val="26"/>
          <w:szCs w:val="26"/>
        </w:rPr>
        <w:t>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1198C">
        <w:rPr>
          <w:rFonts w:ascii="Times New Roman" w:hAnsi="Times New Roman" w:cs="Times New Roman"/>
          <w:b/>
          <w:bCs/>
          <w:sz w:val="26"/>
          <w:szCs w:val="26"/>
          <w:lang/>
        </w:rPr>
        <w:t>с 08.00ч. до 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41198C">
        <w:rPr>
          <w:rFonts w:ascii="Times New Roman" w:hAnsi="Times New Roman" w:cs="Times New Roman"/>
          <w:b/>
          <w:bCs/>
          <w:sz w:val="26"/>
          <w:szCs w:val="26"/>
          <w:lang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1198C">
        <w:rPr>
          <w:rFonts w:ascii="Times New Roman" w:hAnsi="Times New Roman" w:cs="Times New Roman"/>
          <w:b/>
          <w:bCs/>
          <w:sz w:val="26"/>
          <w:szCs w:val="26"/>
          <w:lang/>
        </w:rPr>
        <w:t>0ч.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31F36">
        <w:rPr>
          <w:rFonts w:ascii="Times New Roman" w:hAnsi="Times New Roman" w:cs="Times New Roman"/>
          <w:sz w:val="26"/>
          <w:szCs w:val="26"/>
          <w:lang/>
        </w:rPr>
        <w:t>Канаева 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31F36">
        <w:rPr>
          <w:rFonts w:ascii="Times New Roman" w:hAnsi="Times New Roman" w:cs="Times New Roman"/>
          <w:sz w:val="26"/>
          <w:szCs w:val="26"/>
          <w:lang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E31F36">
        <w:rPr>
          <w:rFonts w:ascii="Times New Roman" w:hAnsi="Times New Roman" w:cs="Times New Roman"/>
          <w:sz w:val="26"/>
          <w:szCs w:val="26"/>
          <w:lang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определения кадастровой стоимости ответит на вопросы, связанные с кадастровой стоимостью объектов недвижимости.</w:t>
      </w:r>
      <w:r w:rsidRPr="0041198C">
        <w:rPr>
          <w:rFonts w:ascii="Times New Roman" w:hAnsi="Times New Roman" w:cs="Times New Roman"/>
          <w:sz w:val="26"/>
          <w:szCs w:val="26"/>
        </w:rPr>
        <w:t>Тел.: 8(3012) 37-29-90, 37-30-88 (доб.20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1198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1974" w:rsidRPr="006E457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21.05.2019г.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 с 08.00ч. до 16.30ч.</w:t>
      </w:r>
      <w:r>
        <w:rPr>
          <w:rFonts w:ascii="Times New Roman" w:hAnsi="Times New Roman" w:cs="Times New Roman"/>
          <w:sz w:val="26"/>
          <w:szCs w:val="26"/>
        </w:rPr>
        <w:t>–Аникин М.В., начальник отдела инфраструктуры баз данных ответит на вопросы,</w:t>
      </w:r>
      <w:r w:rsidRPr="006E4576">
        <w:rPr>
          <w:rFonts w:ascii="Times New Roman" w:hAnsi="Times New Roman" w:cs="Times New Roman"/>
          <w:sz w:val="26"/>
          <w:szCs w:val="26"/>
        </w:rPr>
        <w:t xml:space="preserve"> связанные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E4576">
        <w:rPr>
          <w:rFonts w:ascii="Times New Roman" w:hAnsi="Times New Roman" w:cs="Times New Roman"/>
          <w:sz w:val="26"/>
          <w:szCs w:val="26"/>
        </w:rPr>
        <w:t xml:space="preserve"> установление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E4576">
        <w:rPr>
          <w:rFonts w:ascii="Times New Roman" w:hAnsi="Times New Roman" w:cs="Times New Roman"/>
          <w:sz w:val="26"/>
          <w:szCs w:val="26"/>
        </w:rPr>
        <w:t xml:space="preserve"> территориальных зон, зон с особыми условиями использования территории, а также с наложением обременений в связи с установлением зон с особыми условиями использования территории</w:t>
      </w:r>
      <w:r>
        <w:rPr>
          <w:rFonts w:ascii="Times New Roman" w:hAnsi="Times New Roman" w:cs="Times New Roman"/>
          <w:sz w:val="26"/>
          <w:szCs w:val="26"/>
        </w:rPr>
        <w:t>». Тел.: 8(3012) 37-29-90, 37-30-88 (доб.2020).</w:t>
      </w:r>
    </w:p>
    <w:p w:rsidR="001F1974" w:rsidRPr="006E4576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22.05.2019г.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 с 08.00ч. до 16.30ч.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Серебренникова</w:t>
      </w:r>
      <w:r>
        <w:rPr>
          <w:rFonts w:ascii="Times New Roman" w:hAnsi="Times New Roman" w:cs="Times New Roman"/>
          <w:sz w:val="26"/>
          <w:szCs w:val="26"/>
        </w:rPr>
        <w:t xml:space="preserve"> С.О., ведущий инженер отдела нормализации баз данных</w:t>
      </w:r>
      <w:r w:rsidRPr="0015722F">
        <w:rPr>
          <w:rFonts w:ascii="Times New Roman" w:hAnsi="Times New Roman" w:cs="Times New Roman"/>
          <w:sz w:val="26"/>
          <w:szCs w:val="26"/>
        </w:rPr>
        <w:t xml:space="preserve">ответит на вопросы </w:t>
      </w:r>
      <w:r>
        <w:rPr>
          <w:rFonts w:ascii="Times New Roman" w:hAnsi="Times New Roman" w:cs="Times New Roman"/>
          <w:sz w:val="26"/>
          <w:szCs w:val="26"/>
        </w:rPr>
        <w:t>о порядке исправления т</w:t>
      </w:r>
      <w:r w:rsidRPr="006E4576">
        <w:rPr>
          <w:rFonts w:ascii="Times New Roman" w:hAnsi="Times New Roman" w:cs="Times New Roman"/>
          <w:sz w:val="26"/>
          <w:szCs w:val="26"/>
        </w:rPr>
        <w:t>ехнически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E4576">
        <w:rPr>
          <w:rFonts w:ascii="Times New Roman" w:hAnsi="Times New Roman" w:cs="Times New Roman"/>
          <w:sz w:val="26"/>
          <w:szCs w:val="26"/>
        </w:rPr>
        <w:t xml:space="preserve"> ошиб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E4576">
        <w:rPr>
          <w:rFonts w:ascii="Times New Roman" w:hAnsi="Times New Roman" w:cs="Times New Roman"/>
          <w:sz w:val="26"/>
          <w:szCs w:val="26"/>
        </w:rPr>
        <w:t>к в сведениях ЕГРН</w:t>
      </w:r>
      <w:r>
        <w:rPr>
          <w:rFonts w:ascii="Times New Roman" w:hAnsi="Times New Roman" w:cs="Times New Roman"/>
          <w:sz w:val="26"/>
          <w:szCs w:val="26"/>
        </w:rPr>
        <w:t>, ов</w:t>
      </w:r>
      <w:r w:rsidRPr="006E4576">
        <w:rPr>
          <w:rFonts w:ascii="Times New Roman" w:hAnsi="Times New Roman" w:cs="Times New Roman"/>
          <w:sz w:val="26"/>
          <w:szCs w:val="26"/>
        </w:rPr>
        <w:t>несени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E4576">
        <w:rPr>
          <w:rFonts w:ascii="Times New Roman" w:hAnsi="Times New Roman" w:cs="Times New Roman"/>
          <w:sz w:val="26"/>
          <w:szCs w:val="26"/>
        </w:rPr>
        <w:t xml:space="preserve"> сведений о расположени</w:t>
      </w:r>
      <w:r>
        <w:rPr>
          <w:rFonts w:ascii="Times New Roman" w:hAnsi="Times New Roman" w:cs="Times New Roman"/>
          <w:sz w:val="26"/>
          <w:szCs w:val="26"/>
        </w:rPr>
        <w:t>и зданий на земельном участке (с</w:t>
      </w:r>
      <w:r w:rsidRPr="006E4576">
        <w:rPr>
          <w:rFonts w:ascii="Times New Roman" w:hAnsi="Times New Roman" w:cs="Times New Roman"/>
          <w:sz w:val="26"/>
          <w:szCs w:val="26"/>
        </w:rPr>
        <w:t>вязь земли и объекта капитального строительства)</w:t>
      </w:r>
      <w:r>
        <w:rPr>
          <w:rFonts w:ascii="Times New Roman" w:hAnsi="Times New Roman" w:cs="Times New Roman"/>
          <w:sz w:val="26"/>
          <w:szCs w:val="26"/>
        </w:rPr>
        <w:t>. Тел.: 8(3012) 372990, 8(3012) 373088 (доб.2027).</w:t>
      </w:r>
    </w:p>
    <w:p w:rsidR="001F1974" w:rsidRDefault="001F1974" w:rsidP="00D80B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22.05.2019г.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,с 08.00ч. до 11.30ч.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Улахаев</w:t>
      </w:r>
      <w:r>
        <w:rPr>
          <w:rFonts w:ascii="Times New Roman" w:hAnsi="Times New Roman" w:cs="Times New Roman"/>
          <w:sz w:val="26"/>
          <w:szCs w:val="26"/>
        </w:rPr>
        <w:t xml:space="preserve"> А.Ю.; Нестерова А.О. ответят на вопросы: для чего нужна электронная подпись, как ее получить и как ею пользоваться. Адрес: </w:t>
      </w:r>
      <w:r w:rsidRPr="00A667E9">
        <w:rPr>
          <w:rFonts w:ascii="Times New Roman" w:hAnsi="Times New Roman" w:cs="Times New Roman"/>
          <w:sz w:val="26"/>
          <w:szCs w:val="26"/>
        </w:rPr>
        <w:t>г. Улан-Удэ, ул. Ленина, 55, каб.№51.</w:t>
      </w:r>
    </w:p>
    <w:p w:rsidR="001F1974" w:rsidRPr="006E4576" w:rsidRDefault="001F1974" w:rsidP="00142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23.05.2019г.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 с 09.00ч. до 11.30ч.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E4576">
        <w:rPr>
          <w:rFonts w:ascii="Times New Roman" w:hAnsi="Times New Roman" w:cs="Times New Roman"/>
          <w:sz w:val="26"/>
          <w:szCs w:val="26"/>
        </w:rPr>
        <w:t>Ринчинов</w:t>
      </w:r>
      <w:r>
        <w:rPr>
          <w:rFonts w:ascii="Times New Roman" w:hAnsi="Times New Roman" w:cs="Times New Roman"/>
          <w:sz w:val="26"/>
          <w:szCs w:val="26"/>
        </w:rPr>
        <w:t xml:space="preserve"> Ж.Ж., заместитель директора-главный технолог ответит на вопросы об исправлении технических ошибок, на общие вопросы по учёту изменений характеристик объектов недвижимости, по государственному кадастровому учёту по а</w:t>
      </w:r>
      <w:r w:rsidRPr="00E31F36">
        <w:rPr>
          <w:rFonts w:ascii="Times New Roman" w:hAnsi="Times New Roman" w:cs="Times New Roman"/>
          <w:sz w:val="26"/>
          <w:szCs w:val="26"/>
        </w:rPr>
        <w:t>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31F36">
        <w:rPr>
          <w:rFonts w:ascii="Times New Roman" w:hAnsi="Times New Roman" w:cs="Times New Roman"/>
          <w:sz w:val="26"/>
          <w:szCs w:val="26"/>
        </w:rPr>
        <w:t>: г. Улан-Удэ, ул. Ленина, 55, каб.№51.</w:t>
      </w:r>
    </w:p>
    <w:p w:rsidR="001F1974" w:rsidRPr="002F3C07" w:rsidRDefault="001F1974" w:rsidP="006B3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36">
        <w:rPr>
          <w:rFonts w:ascii="Times New Roman" w:hAnsi="Times New Roman" w:cs="Times New Roman"/>
          <w:b/>
          <w:bCs/>
          <w:sz w:val="26"/>
          <w:szCs w:val="26"/>
        </w:rPr>
        <w:t>24.05.2019г.</w:t>
      </w:r>
      <w:r>
        <w:rPr>
          <w:rFonts w:ascii="Times New Roman" w:hAnsi="Times New Roman" w:cs="Times New Roman"/>
          <w:b/>
          <w:bCs/>
          <w:sz w:val="26"/>
          <w:szCs w:val="26"/>
        </w:rPr>
        <w:t>, с 08.00ч. до 15.30ч.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4576">
        <w:rPr>
          <w:rFonts w:ascii="Times New Roman" w:hAnsi="Times New Roman" w:cs="Times New Roman"/>
          <w:sz w:val="26"/>
          <w:szCs w:val="26"/>
        </w:rPr>
        <w:t>Игумнова</w:t>
      </w:r>
      <w:r>
        <w:rPr>
          <w:rFonts w:ascii="Times New Roman" w:hAnsi="Times New Roman" w:cs="Times New Roman"/>
          <w:sz w:val="26"/>
          <w:szCs w:val="26"/>
        </w:rPr>
        <w:t xml:space="preserve"> Ю.В., ведущий инженер отдела обработки документов и обеспечения учетно регистрационных действий ответит на вопросы, как поставить объект недвижимости нагосударственный </w:t>
      </w:r>
      <w:r w:rsidRPr="006E4576">
        <w:rPr>
          <w:rFonts w:ascii="Times New Roman" w:hAnsi="Times New Roman" w:cs="Times New Roman"/>
          <w:sz w:val="26"/>
          <w:szCs w:val="26"/>
        </w:rPr>
        <w:t>кадастровый учет</w:t>
      </w:r>
      <w:r>
        <w:rPr>
          <w:rFonts w:ascii="Times New Roman" w:hAnsi="Times New Roman" w:cs="Times New Roman"/>
          <w:sz w:val="26"/>
          <w:szCs w:val="26"/>
        </w:rPr>
        <w:t>. Тел.: 8(3012) 372990, 8(3012) 373088 (доб.2013).</w:t>
      </w:r>
    </w:p>
    <w:p w:rsidR="001F1974" w:rsidRDefault="001F1974" w:rsidP="006B34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C07">
        <w:rPr>
          <w:rFonts w:ascii="Times New Roman" w:hAnsi="Times New Roman" w:cs="Times New Roman"/>
          <w:sz w:val="26"/>
          <w:szCs w:val="26"/>
        </w:rPr>
        <w:t>И.М.Садовская__________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F1974" w:rsidRPr="006B3429" w:rsidRDefault="001F1974" w:rsidP="006B34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Даш</w:t>
      </w:r>
      <w:r w:rsidRPr="009D1712">
        <w:rPr>
          <w:rFonts w:ascii="Times New Roman" w:hAnsi="Times New Roman" w:cs="Times New Roman"/>
          <w:sz w:val="18"/>
          <w:szCs w:val="18"/>
        </w:rPr>
        <w:t>идоржина Я.З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D1712">
        <w:rPr>
          <w:rFonts w:ascii="Times New Roman" w:hAnsi="Times New Roman" w:cs="Times New Roman"/>
          <w:sz w:val="18"/>
          <w:szCs w:val="18"/>
        </w:rPr>
        <w:t xml:space="preserve">8(3012)37-29-90 (доб.2046) </w:t>
      </w:r>
    </w:p>
    <w:sectPr w:rsidR="001F1974" w:rsidRPr="006B3429" w:rsidSect="00E6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D1F"/>
    <w:rsid w:val="0000262C"/>
    <w:rsid w:val="00025D9B"/>
    <w:rsid w:val="00026976"/>
    <w:rsid w:val="00030658"/>
    <w:rsid w:val="00032B7B"/>
    <w:rsid w:val="000369A5"/>
    <w:rsid w:val="00036F28"/>
    <w:rsid w:val="00043900"/>
    <w:rsid w:val="00054499"/>
    <w:rsid w:val="00056A3F"/>
    <w:rsid w:val="00074D22"/>
    <w:rsid w:val="00077E18"/>
    <w:rsid w:val="00084693"/>
    <w:rsid w:val="00084CD1"/>
    <w:rsid w:val="000873BB"/>
    <w:rsid w:val="000931B8"/>
    <w:rsid w:val="00094C58"/>
    <w:rsid w:val="000A0DD7"/>
    <w:rsid w:val="000A2B3F"/>
    <w:rsid w:val="000A2D8D"/>
    <w:rsid w:val="000A57F0"/>
    <w:rsid w:val="000A777A"/>
    <w:rsid w:val="000B4D7A"/>
    <w:rsid w:val="000C3E5D"/>
    <w:rsid w:val="000D14FC"/>
    <w:rsid w:val="000E4577"/>
    <w:rsid w:val="000F7C6D"/>
    <w:rsid w:val="001022F7"/>
    <w:rsid w:val="00107F58"/>
    <w:rsid w:val="00121066"/>
    <w:rsid w:val="00122164"/>
    <w:rsid w:val="00124640"/>
    <w:rsid w:val="00124F62"/>
    <w:rsid w:val="00132CF9"/>
    <w:rsid w:val="0013772B"/>
    <w:rsid w:val="00141FC5"/>
    <w:rsid w:val="001429D1"/>
    <w:rsid w:val="001469F5"/>
    <w:rsid w:val="001509BB"/>
    <w:rsid w:val="0015722F"/>
    <w:rsid w:val="00177472"/>
    <w:rsid w:val="00183148"/>
    <w:rsid w:val="00194781"/>
    <w:rsid w:val="00195224"/>
    <w:rsid w:val="00195CD3"/>
    <w:rsid w:val="001B16EC"/>
    <w:rsid w:val="001B34C1"/>
    <w:rsid w:val="001B5BC4"/>
    <w:rsid w:val="001B7D62"/>
    <w:rsid w:val="001C4D6D"/>
    <w:rsid w:val="001E1528"/>
    <w:rsid w:val="001F1974"/>
    <w:rsid w:val="002007E7"/>
    <w:rsid w:val="002053A6"/>
    <w:rsid w:val="00205617"/>
    <w:rsid w:val="0021327D"/>
    <w:rsid w:val="00215706"/>
    <w:rsid w:val="002160B9"/>
    <w:rsid w:val="002209BF"/>
    <w:rsid w:val="00233490"/>
    <w:rsid w:val="00237FD8"/>
    <w:rsid w:val="00241DAF"/>
    <w:rsid w:val="00273041"/>
    <w:rsid w:val="00283DD0"/>
    <w:rsid w:val="00294625"/>
    <w:rsid w:val="002A7C26"/>
    <w:rsid w:val="002B7D2A"/>
    <w:rsid w:val="002C67C3"/>
    <w:rsid w:val="002D0A68"/>
    <w:rsid w:val="002D1073"/>
    <w:rsid w:val="002D69B3"/>
    <w:rsid w:val="002E4DB7"/>
    <w:rsid w:val="002F3C07"/>
    <w:rsid w:val="00304B40"/>
    <w:rsid w:val="00307D19"/>
    <w:rsid w:val="00307E0A"/>
    <w:rsid w:val="00314CB1"/>
    <w:rsid w:val="00316460"/>
    <w:rsid w:val="00326E76"/>
    <w:rsid w:val="00335F57"/>
    <w:rsid w:val="00336593"/>
    <w:rsid w:val="003428CD"/>
    <w:rsid w:val="00342ED8"/>
    <w:rsid w:val="00344833"/>
    <w:rsid w:val="00345D7F"/>
    <w:rsid w:val="00364212"/>
    <w:rsid w:val="00373816"/>
    <w:rsid w:val="00383F28"/>
    <w:rsid w:val="003C08CD"/>
    <w:rsid w:val="003E6A72"/>
    <w:rsid w:val="003F062A"/>
    <w:rsid w:val="003F1D0B"/>
    <w:rsid w:val="004015DC"/>
    <w:rsid w:val="00403B8C"/>
    <w:rsid w:val="00404687"/>
    <w:rsid w:val="0041198C"/>
    <w:rsid w:val="00411ED4"/>
    <w:rsid w:val="00427132"/>
    <w:rsid w:val="00430F8C"/>
    <w:rsid w:val="0044119F"/>
    <w:rsid w:val="004414EE"/>
    <w:rsid w:val="0045036D"/>
    <w:rsid w:val="00461AE6"/>
    <w:rsid w:val="00462C96"/>
    <w:rsid w:val="004633B7"/>
    <w:rsid w:val="00463900"/>
    <w:rsid w:val="00465B76"/>
    <w:rsid w:val="004666E2"/>
    <w:rsid w:val="004717A6"/>
    <w:rsid w:val="004864F2"/>
    <w:rsid w:val="0049308F"/>
    <w:rsid w:val="004B7290"/>
    <w:rsid w:val="004C01D3"/>
    <w:rsid w:val="004D1084"/>
    <w:rsid w:val="004D11F4"/>
    <w:rsid w:val="004E3626"/>
    <w:rsid w:val="004F08BE"/>
    <w:rsid w:val="004F3AC3"/>
    <w:rsid w:val="004F508E"/>
    <w:rsid w:val="004F78A4"/>
    <w:rsid w:val="005136C2"/>
    <w:rsid w:val="00515CC1"/>
    <w:rsid w:val="005161F8"/>
    <w:rsid w:val="00521194"/>
    <w:rsid w:val="005346C4"/>
    <w:rsid w:val="00535D50"/>
    <w:rsid w:val="00541F6D"/>
    <w:rsid w:val="00544D43"/>
    <w:rsid w:val="00556B66"/>
    <w:rsid w:val="00561FA1"/>
    <w:rsid w:val="00563EB9"/>
    <w:rsid w:val="005814C1"/>
    <w:rsid w:val="005817ED"/>
    <w:rsid w:val="00581FA4"/>
    <w:rsid w:val="0058233C"/>
    <w:rsid w:val="00591BA8"/>
    <w:rsid w:val="005944D3"/>
    <w:rsid w:val="0059586C"/>
    <w:rsid w:val="00597DA1"/>
    <w:rsid w:val="005B2E44"/>
    <w:rsid w:val="005C173B"/>
    <w:rsid w:val="005C276E"/>
    <w:rsid w:val="005C59EE"/>
    <w:rsid w:val="005C7C8C"/>
    <w:rsid w:val="005D4BF6"/>
    <w:rsid w:val="005F7725"/>
    <w:rsid w:val="00604272"/>
    <w:rsid w:val="00605A6B"/>
    <w:rsid w:val="0062140A"/>
    <w:rsid w:val="0062655A"/>
    <w:rsid w:val="00634FC5"/>
    <w:rsid w:val="0063529F"/>
    <w:rsid w:val="006404B3"/>
    <w:rsid w:val="006431E5"/>
    <w:rsid w:val="00644C2C"/>
    <w:rsid w:val="006464DE"/>
    <w:rsid w:val="00652290"/>
    <w:rsid w:val="00654D37"/>
    <w:rsid w:val="00655C79"/>
    <w:rsid w:val="00656A82"/>
    <w:rsid w:val="0066714C"/>
    <w:rsid w:val="0067158B"/>
    <w:rsid w:val="006868E8"/>
    <w:rsid w:val="00686C14"/>
    <w:rsid w:val="00690110"/>
    <w:rsid w:val="00692AAD"/>
    <w:rsid w:val="006A0464"/>
    <w:rsid w:val="006A11DF"/>
    <w:rsid w:val="006B3429"/>
    <w:rsid w:val="006B3D75"/>
    <w:rsid w:val="006B5466"/>
    <w:rsid w:val="006C1B00"/>
    <w:rsid w:val="006D2D7E"/>
    <w:rsid w:val="006D560F"/>
    <w:rsid w:val="006E313A"/>
    <w:rsid w:val="006E4576"/>
    <w:rsid w:val="006F69B3"/>
    <w:rsid w:val="007002AA"/>
    <w:rsid w:val="00715278"/>
    <w:rsid w:val="00716F63"/>
    <w:rsid w:val="007250A6"/>
    <w:rsid w:val="00735C75"/>
    <w:rsid w:val="007635AE"/>
    <w:rsid w:val="00764967"/>
    <w:rsid w:val="00777D1D"/>
    <w:rsid w:val="00777E07"/>
    <w:rsid w:val="007A479F"/>
    <w:rsid w:val="007B6BC9"/>
    <w:rsid w:val="007C0775"/>
    <w:rsid w:val="007D5356"/>
    <w:rsid w:val="007D7CA9"/>
    <w:rsid w:val="007E4521"/>
    <w:rsid w:val="008007E1"/>
    <w:rsid w:val="00800DCD"/>
    <w:rsid w:val="00801148"/>
    <w:rsid w:val="008035EB"/>
    <w:rsid w:val="00803C7E"/>
    <w:rsid w:val="008076CD"/>
    <w:rsid w:val="0081261B"/>
    <w:rsid w:val="00815675"/>
    <w:rsid w:val="00820D61"/>
    <w:rsid w:val="00822D0E"/>
    <w:rsid w:val="00824EF5"/>
    <w:rsid w:val="008352C7"/>
    <w:rsid w:val="00845A48"/>
    <w:rsid w:val="00856CF9"/>
    <w:rsid w:val="008742E2"/>
    <w:rsid w:val="00875BA8"/>
    <w:rsid w:val="00876447"/>
    <w:rsid w:val="008834D4"/>
    <w:rsid w:val="008910AC"/>
    <w:rsid w:val="008A2FD3"/>
    <w:rsid w:val="008C2645"/>
    <w:rsid w:val="008C271E"/>
    <w:rsid w:val="008C6021"/>
    <w:rsid w:val="008D6A9D"/>
    <w:rsid w:val="008E15D4"/>
    <w:rsid w:val="008E56A3"/>
    <w:rsid w:val="008F0BA4"/>
    <w:rsid w:val="008F7474"/>
    <w:rsid w:val="00904AB7"/>
    <w:rsid w:val="00905974"/>
    <w:rsid w:val="009119F3"/>
    <w:rsid w:val="009126A4"/>
    <w:rsid w:val="0093074F"/>
    <w:rsid w:val="0093476D"/>
    <w:rsid w:val="0093788B"/>
    <w:rsid w:val="00942E1F"/>
    <w:rsid w:val="009504D2"/>
    <w:rsid w:val="00953F23"/>
    <w:rsid w:val="0096597A"/>
    <w:rsid w:val="009668A0"/>
    <w:rsid w:val="009668B5"/>
    <w:rsid w:val="009835C5"/>
    <w:rsid w:val="00984049"/>
    <w:rsid w:val="009A3B58"/>
    <w:rsid w:val="009A63B9"/>
    <w:rsid w:val="009A6EAF"/>
    <w:rsid w:val="009B1FEA"/>
    <w:rsid w:val="009B305C"/>
    <w:rsid w:val="009B7CAA"/>
    <w:rsid w:val="009D1712"/>
    <w:rsid w:val="009D2B97"/>
    <w:rsid w:val="009E26E8"/>
    <w:rsid w:val="009E4F03"/>
    <w:rsid w:val="009F24D4"/>
    <w:rsid w:val="009F2D1F"/>
    <w:rsid w:val="009F3EC0"/>
    <w:rsid w:val="00A1239E"/>
    <w:rsid w:val="00A1300B"/>
    <w:rsid w:val="00A135B3"/>
    <w:rsid w:val="00A35884"/>
    <w:rsid w:val="00A546DA"/>
    <w:rsid w:val="00A568F3"/>
    <w:rsid w:val="00A6023F"/>
    <w:rsid w:val="00A62D95"/>
    <w:rsid w:val="00A6462E"/>
    <w:rsid w:val="00A667E9"/>
    <w:rsid w:val="00A713B9"/>
    <w:rsid w:val="00A77373"/>
    <w:rsid w:val="00A902B2"/>
    <w:rsid w:val="00A95F47"/>
    <w:rsid w:val="00AA25E9"/>
    <w:rsid w:val="00AA3873"/>
    <w:rsid w:val="00AA6204"/>
    <w:rsid w:val="00AC1BA4"/>
    <w:rsid w:val="00AD73DD"/>
    <w:rsid w:val="00AD7B16"/>
    <w:rsid w:val="00AE20B5"/>
    <w:rsid w:val="00AE366A"/>
    <w:rsid w:val="00AE7B68"/>
    <w:rsid w:val="00AF007E"/>
    <w:rsid w:val="00B13ACB"/>
    <w:rsid w:val="00B3062E"/>
    <w:rsid w:val="00B35E76"/>
    <w:rsid w:val="00B40D64"/>
    <w:rsid w:val="00B50D02"/>
    <w:rsid w:val="00B515C5"/>
    <w:rsid w:val="00B51E0B"/>
    <w:rsid w:val="00B670EC"/>
    <w:rsid w:val="00B8430B"/>
    <w:rsid w:val="00BA2CB7"/>
    <w:rsid w:val="00BA4E20"/>
    <w:rsid w:val="00BA637E"/>
    <w:rsid w:val="00BA670E"/>
    <w:rsid w:val="00BB54D2"/>
    <w:rsid w:val="00BB5E1E"/>
    <w:rsid w:val="00BC10E0"/>
    <w:rsid w:val="00BE2E66"/>
    <w:rsid w:val="00BE7F32"/>
    <w:rsid w:val="00BF508A"/>
    <w:rsid w:val="00C03A3A"/>
    <w:rsid w:val="00C06630"/>
    <w:rsid w:val="00C16D35"/>
    <w:rsid w:val="00C25555"/>
    <w:rsid w:val="00C36ABD"/>
    <w:rsid w:val="00C450A7"/>
    <w:rsid w:val="00C4550A"/>
    <w:rsid w:val="00C5519F"/>
    <w:rsid w:val="00C61A77"/>
    <w:rsid w:val="00C642C4"/>
    <w:rsid w:val="00C64751"/>
    <w:rsid w:val="00C717E7"/>
    <w:rsid w:val="00C71DA2"/>
    <w:rsid w:val="00C730E6"/>
    <w:rsid w:val="00C73C9D"/>
    <w:rsid w:val="00C76EC9"/>
    <w:rsid w:val="00C7798A"/>
    <w:rsid w:val="00C84FC0"/>
    <w:rsid w:val="00C94C4B"/>
    <w:rsid w:val="00CA0B3B"/>
    <w:rsid w:val="00CA4885"/>
    <w:rsid w:val="00CA6048"/>
    <w:rsid w:val="00CB5D7B"/>
    <w:rsid w:val="00CB6702"/>
    <w:rsid w:val="00CC0D76"/>
    <w:rsid w:val="00CC1A8B"/>
    <w:rsid w:val="00CC4D67"/>
    <w:rsid w:val="00CC68FA"/>
    <w:rsid w:val="00CD5653"/>
    <w:rsid w:val="00CE44AC"/>
    <w:rsid w:val="00CE71CB"/>
    <w:rsid w:val="00CF310B"/>
    <w:rsid w:val="00CF5562"/>
    <w:rsid w:val="00CF6977"/>
    <w:rsid w:val="00CF6B74"/>
    <w:rsid w:val="00D06468"/>
    <w:rsid w:val="00D142A6"/>
    <w:rsid w:val="00D16E76"/>
    <w:rsid w:val="00D4656E"/>
    <w:rsid w:val="00D54E46"/>
    <w:rsid w:val="00D60621"/>
    <w:rsid w:val="00D80BB6"/>
    <w:rsid w:val="00D9365B"/>
    <w:rsid w:val="00D93801"/>
    <w:rsid w:val="00D93F7C"/>
    <w:rsid w:val="00DA0A03"/>
    <w:rsid w:val="00DA4773"/>
    <w:rsid w:val="00DA4E08"/>
    <w:rsid w:val="00DB0C3D"/>
    <w:rsid w:val="00DB619B"/>
    <w:rsid w:val="00DE4296"/>
    <w:rsid w:val="00DE659D"/>
    <w:rsid w:val="00DF3B24"/>
    <w:rsid w:val="00E00E8E"/>
    <w:rsid w:val="00E066B5"/>
    <w:rsid w:val="00E11731"/>
    <w:rsid w:val="00E144B0"/>
    <w:rsid w:val="00E15648"/>
    <w:rsid w:val="00E16128"/>
    <w:rsid w:val="00E179FE"/>
    <w:rsid w:val="00E265FB"/>
    <w:rsid w:val="00E31F36"/>
    <w:rsid w:val="00E331D4"/>
    <w:rsid w:val="00E36881"/>
    <w:rsid w:val="00E41F47"/>
    <w:rsid w:val="00E43DBD"/>
    <w:rsid w:val="00E44484"/>
    <w:rsid w:val="00E5314A"/>
    <w:rsid w:val="00E60A76"/>
    <w:rsid w:val="00E63E94"/>
    <w:rsid w:val="00E701B3"/>
    <w:rsid w:val="00E70F96"/>
    <w:rsid w:val="00E72BEC"/>
    <w:rsid w:val="00E834A3"/>
    <w:rsid w:val="00E86869"/>
    <w:rsid w:val="00E9253E"/>
    <w:rsid w:val="00EA67A6"/>
    <w:rsid w:val="00EB7C06"/>
    <w:rsid w:val="00EC6DE7"/>
    <w:rsid w:val="00ED417F"/>
    <w:rsid w:val="00ED45A5"/>
    <w:rsid w:val="00EE1616"/>
    <w:rsid w:val="00EE22D9"/>
    <w:rsid w:val="00EF102D"/>
    <w:rsid w:val="00EF2CDA"/>
    <w:rsid w:val="00F01D92"/>
    <w:rsid w:val="00F026F0"/>
    <w:rsid w:val="00F05C24"/>
    <w:rsid w:val="00F14858"/>
    <w:rsid w:val="00F1567C"/>
    <w:rsid w:val="00F30306"/>
    <w:rsid w:val="00F30C90"/>
    <w:rsid w:val="00F3604F"/>
    <w:rsid w:val="00F412EF"/>
    <w:rsid w:val="00F4393A"/>
    <w:rsid w:val="00F476EE"/>
    <w:rsid w:val="00F56D47"/>
    <w:rsid w:val="00F7273A"/>
    <w:rsid w:val="00F81F83"/>
    <w:rsid w:val="00FA5B00"/>
    <w:rsid w:val="00FA5DFE"/>
    <w:rsid w:val="00FB3D34"/>
    <w:rsid w:val="00FC0527"/>
    <w:rsid w:val="00FD1C86"/>
    <w:rsid w:val="00FD2034"/>
    <w:rsid w:val="00FD62CD"/>
    <w:rsid w:val="00FD73CF"/>
    <w:rsid w:val="00FD7A6F"/>
    <w:rsid w:val="00FE077B"/>
    <w:rsid w:val="00FE2F68"/>
    <w:rsid w:val="00FE3DB9"/>
    <w:rsid w:val="00FE63FA"/>
    <w:rsid w:val="00FF5439"/>
    <w:rsid w:val="00FF604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2D95"/>
    <w:rPr>
      <w:color w:val="0000FF"/>
      <w:u w:val="single"/>
    </w:rPr>
  </w:style>
  <w:style w:type="paragraph" w:styleId="NormalWeb">
    <w:name w:val="Normal (Web)"/>
    <w:basedOn w:val="Normal"/>
    <w:uiPriority w:val="99"/>
    <w:rsid w:val="00A6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9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1B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BA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54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803</Words>
  <Characters>4581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Дашидоржина Янжама Золовна</dc:creator>
  <cp:keywords/>
  <dc:description/>
  <cp:lastModifiedBy>Саянтуй</cp:lastModifiedBy>
  <cp:revision>3</cp:revision>
  <dcterms:created xsi:type="dcterms:W3CDTF">2019-05-15T06:27:00Z</dcterms:created>
  <dcterms:modified xsi:type="dcterms:W3CDTF">2019-05-16T03:38:00Z</dcterms:modified>
</cp:coreProperties>
</file>