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0114E9" w:rsidRDefault="00B02C71" w:rsidP="00730E71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40"/>
          <w:szCs w:val="40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0114E9">
        <w:rPr>
          <w:rFonts w:ascii="Arial" w:eastAsia="Calibri" w:hAnsi="Arial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69BD19A" wp14:editId="32C4E10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CC0" w:rsidRPr="000114E9">
        <w:rPr>
          <w:rFonts w:ascii="Arial" w:eastAsia="Calibri" w:hAnsi="Arial" w:cs="Times New Roman"/>
          <w:b/>
          <w:noProof/>
          <w:color w:val="000000"/>
          <w:sz w:val="40"/>
          <w:szCs w:val="4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Всесоюзная перепись населения 1970 года</w:t>
      </w:r>
    </w:p>
    <w:p w:rsidR="00730E71" w:rsidRPr="00942196" w:rsidRDefault="009E17D9" w:rsidP="001E34AC">
      <w:pPr>
        <w:spacing w:before="240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 w:rsidRPr="009E17D9">
        <w:rPr>
          <w:rFonts w:ascii="Arial" w:eastAsia="Calibri" w:hAnsi="Arial" w:cs="Arial"/>
          <w:b/>
          <w:color w:val="767171"/>
          <w:sz w:val="32"/>
          <w:szCs w:val="32"/>
        </w:rPr>
        <w:t>Программа переписи 1970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 w:rsidRPr="009E17D9">
        <w:rPr>
          <w:rFonts w:ascii="Arial" w:eastAsia="Calibri" w:hAnsi="Arial" w:cs="Arial"/>
          <w:b/>
          <w:color w:val="767171"/>
          <w:sz w:val="32"/>
          <w:szCs w:val="32"/>
        </w:rPr>
        <w:t xml:space="preserve">г. была значительно шире предыдущей, проведенной в </w:t>
      </w:r>
      <w:proofErr w:type="gramStart"/>
      <w:r w:rsidRPr="009E17D9">
        <w:rPr>
          <w:rFonts w:ascii="Arial" w:eastAsia="Calibri" w:hAnsi="Arial" w:cs="Arial"/>
          <w:b/>
          <w:color w:val="767171"/>
          <w:sz w:val="32"/>
          <w:szCs w:val="32"/>
        </w:rPr>
        <w:t>январе</w:t>
      </w:r>
      <w:proofErr w:type="gramEnd"/>
      <w:r w:rsidRPr="009E17D9">
        <w:rPr>
          <w:rFonts w:ascii="Arial" w:eastAsia="Calibri" w:hAnsi="Arial" w:cs="Arial"/>
          <w:b/>
          <w:color w:val="767171"/>
          <w:sz w:val="32"/>
          <w:szCs w:val="32"/>
        </w:rPr>
        <w:t xml:space="preserve"> 1959</w:t>
      </w:r>
      <w:r w:rsidR="00B55A5E"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 w:rsidRPr="009E17D9">
        <w:rPr>
          <w:rFonts w:ascii="Arial" w:eastAsia="Calibri" w:hAnsi="Arial" w:cs="Arial"/>
          <w:b/>
          <w:color w:val="767171"/>
          <w:sz w:val="32"/>
          <w:szCs w:val="32"/>
        </w:rPr>
        <w:t>г.</w:t>
      </w:r>
    </w:p>
    <w:p w:rsidR="00B55A5E" w:rsidRDefault="00B55A5E" w:rsidP="001E34AC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1970 г. </w:t>
      </w:r>
      <w:r w:rsidR="00A54ECA" w:rsidRPr="00750CC0">
        <w:rPr>
          <w:rFonts w:ascii="Arial" w:eastAsia="Calibri" w:hAnsi="Arial" w:cs="Arial"/>
          <w:color w:val="525252"/>
          <w:sz w:val="24"/>
          <w:szCs w:val="24"/>
        </w:rPr>
        <w:t>сплошн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ую перепись населения впервые провели </w:t>
      </w:r>
      <w:r w:rsidR="00A54ECA">
        <w:rPr>
          <w:rFonts w:ascii="Arial" w:eastAsia="Calibri" w:hAnsi="Arial" w:cs="Arial"/>
          <w:color w:val="525252"/>
          <w:sz w:val="24"/>
          <w:szCs w:val="24"/>
        </w:rPr>
        <w:t xml:space="preserve">совместно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                       </w:t>
      </w:r>
      <w:r w:rsidR="00A54ECA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gramStart"/>
      <w:r w:rsidR="00A54ECA" w:rsidRPr="00750CC0">
        <w:rPr>
          <w:rFonts w:ascii="Arial" w:eastAsia="Calibri" w:hAnsi="Arial" w:cs="Arial"/>
          <w:color w:val="525252"/>
          <w:sz w:val="24"/>
          <w:szCs w:val="24"/>
        </w:rPr>
        <w:t>выборочн</w:t>
      </w:r>
      <w:r w:rsidR="00A54ECA">
        <w:rPr>
          <w:rFonts w:ascii="Arial" w:eastAsia="Calibri" w:hAnsi="Arial" w:cs="Arial"/>
          <w:color w:val="525252"/>
          <w:sz w:val="24"/>
          <w:szCs w:val="24"/>
        </w:rPr>
        <w:t>ой</w:t>
      </w:r>
      <w:proofErr w:type="gramEnd"/>
      <w:r w:rsidR="00A54ECA">
        <w:rPr>
          <w:rFonts w:ascii="Arial" w:eastAsia="Calibri" w:hAnsi="Arial" w:cs="Arial"/>
          <w:color w:val="525252"/>
          <w:sz w:val="24"/>
          <w:szCs w:val="24"/>
        </w:rPr>
        <w:t xml:space="preserve">. Так, </w:t>
      </w:r>
      <w:r w:rsidR="00A54ECA" w:rsidRPr="00750CC0">
        <w:rPr>
          <w:rFonts w:ascii="Arial" w:eastAsia="Calibri" w:hAnsi="Arial" w:cs="Arial"/>
          <w:color w:val="525252"/>
          <w:sz w:val="24"/>
          <w:szCs w:val="24"/>
        </w:rPr>
        <w:t>из 18 вопросов программы переписи на 11 ответы получались от всего населения, а на 7</w:t>
      </w:r>
      <w:r w:rsidR="00A54EC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4ECA" w:rsidRPr="00750CC0">
        <w:rPr>
          <w:rFonts w:ascii="Arial" w:eastAsia="Calibri" w:hAnsi="Arial" w:cs="Arial"/>
          <w:color w:val="525252"/>
          <w:sz w:val="24"/>
          <w:szCs w:val="24"/>
        </w:rPr>
        <w:t>-</w:t>
      </w:r>
      <w:r w:rsidR="00A54EC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4ECA" w:rsidRPr="00750CC0">
        <w:rPr>
          <w:rFonts w:ascii="Arial" w:eastAsia="Calibri" w:hAnsi="Arial" w:cs="Arial"/>
          <w:color w:val="525252"/>
          <w:sz w:val="24"/>
          <w:szCs w:val="24"/>
        </w:rPr>
        <w:t>от 25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4ECA" w:rsidRPr="00750CC0">
        <w:rPr>
          <w:rFonts w:ascii="Arial" w:eastAsia="Calibri" w:hAnsi="Arial" w:cs="Arial"/>
          <w:color w:val="525252"/>
          <w:sz w:val="24"/>
          <w:szCs w:val="24"/>
        </w:rPr>
        <w:t xml:space="preserve">% постоянного населения. </w:t>
      </w:r>
      <w:r w:rsidR="00E03DB6">
        <w:rPr>
          <w:rFonts w:ascii="Arial" w:eastAsia="Calibri" w:hAnsi="Arial" w:cs="Arial"/>
          <w:color w:val="525252"/>
          <w:sz w:val="24"/>
          <w:szCs w:val="24"/>
        </w:rPr>
        <w:t>Н</w:t>
      </w:r>
      <w:r w:rsidR="00E03DB6" w:rsidRPr="00750CC0">
        <w:rPr>
          <w:rFonts w:ascii="Arial" w:eastAsia="Calibri" w:hAnsi="Arial" w:cs="Arial"/>
          <w:color w:val="525252"/>
          <w:sz w:val="24"/>
          <w:szCs w:val="24"/>
        </w:rPr>
        <w:t>аряду с записью в переписные листы всех наличных жителей</w:t>
      </w:r>
      <w:r w:rsidR="00E03DB6">
        <w:rPr>
          <w:rFonts w:ascii="Arial" w:eastAsia="Calibri" w:hAnsi="Arial" w:cs="Arial"/>
          <w:color w:val="525252"/>
          <w:sz w:val="24"/>
          <w:szCs w:val="24"/>
        </w:rPr>
        <w:t>,</w:t>
      </w:r>
      <w:r w:rsidR="00E03DB6" w:rsidRPr="00750CC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DB6">
        <w:rPr>
          <w:rFonts w:ascii="Arial" w:eastAsia="Calibri" w:hAnsi="Arial" w:cs="Arial"/>
          <w:color w:val="525252"/>
          <w:sz w:val="24"/>
          <w:szCs w:val="24"/>
        </w:rPr>
        <w:t>п</w:t>
      </w:r>
      <w:r w:rsidR="00E03DB6" w:rsidRPr="00750CC0">
        <w:rPr>
          <w:rFonts w:ascii="Arial" w:eastAsia="Calibri" w:hAnsi="Arial" w:cs="Arial"/>
          <w:color w:val="525252"/>
          <w:sz w:val="24"/>
          <w:szCs w:val="24"/>
        </w:rPr>
        <w:t>ри переписи 1970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DB6" w:rsidRPr="00750CC0">
        <w:rPr>
          <w:rFonts w:ascii="Arial" w:eastAsia="Calibri" w:hAnsi="Arial" w:cs="Arial"/>
          <w:color w:val="525252"/>
          <w:sz w:val="24"/>
          <w:szCs w:val="24"/>
        </w:rPr>
        <w:t>г. учитывалось временно проживающее и временно отсутствующее население, что дало возможность получить при переписи численность и наличного, и постоянного населения</w:t>
      </w:r>
      <w:r w:rsidR="00730E71" w:rsidRPr="00750CC0">
        <w:rPr>
          <w:rFonts w:ascii="Arial" w:eastAsia="Calibri" w:hAnsi="Arial" w:cs="Arial"/>
          <w:color w:val="525252"/>
          <w:sz w:val="24"/>
          <w:szCs w:val="24"/>
        </w:rPr>
        <w:t>.</w:t>
      </w:r>
      <w:r w:rsidR="00730E7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30E71" w:rsidRPr="00750CC0">
        <w:rPr>
          <w:rFonts w:ascii="Arial" w:eastAsia="Calibri" w:hAnsi="Arial" w:cs="Arial"/>
          <w:color w:val="525252"/>
          <w:sz w:val="24"/>
          <w:szCs w:val="24"/>
        </w:rPr>
        <w:t>Новыми при переписи были также вопросы о втором языке народов СССР, о прежнем занятии пенсионеров, о продолжительности работы в 1969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30E71" w:rsidRPr="00750CC0">
        <w:rPr>
          <w:rFonts w:ascii="Arial" w:eastAsia="Calibri" w:hAnsi="Arial" w:cs="Arial"/>
          <w:color w:val="525252"/>
          <w:sz w:val="24"/>
          <w:szCs w:val="24"/>
        </w:rPr>
        <w:t xml:space="preserve">г., о миграции. </w:t>
      </w:r>
      <w:proofErr w:type="gramStart"/>
      <w:r w:rsidR="00730E71" w:rsidRPr="00750CC0">
        <w:rPr>
          <w:rFonts w:ascii="Arial" w:eastAsia="Calibri" w:hAnsi="Arial" w:cs="Arial"/>
          <w:color w:val="525252"/>
          <w:sz w:val="24"/>
          <w:szCs w:val="24"/>
        </w:rPr>
        <w:t>При переписи была также получена подробная информация о численности и составе населения в трудоспособном возрасте, занятого в домашнем и личном подсобном сельском хозяйстве</w:t>
      </w:r>
      <w:r w:rsidR="00653084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730E71" w:rsidRPr="00750CC0">
        <w:rPr>
          <w:rFonts w:ascii="Arial" w:eastAsia="Calibri" w:hAnsi="Arial" w:cs="Arial"/>
          <w:color w:val="525252"/>
          <w:sz w:val="24"/>
          <w:szCs w:val="24"/>
        </w:rPr>
        <w:t>выявлены условия, при которых это население могло быть вовлечено в общественное производство.</w:t>
      </w:r>
      <w:r w:rsidR="002D77D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End"/>
    </w:p>
    <w:p w:rsidR="009E17D9" w:rsidRDefault="009E17D9" w:rsidP="001E34AC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E17D9">
        <w:rPr>
          <w:rFonts w:ascii="Arial" w:eastAsia="Calibri" w:hAnsi="Arial" w:cs="Arial"/>
          <w:color w:val="525252"/>
          <w:sz w:val="24"/>
          <w:szCs w:val="24"/>
        </w:rPr>
        <w:t xml:space="preserve">С 10 по 14 января счетчики провели предварительный обход </w:t>
      </w:r>
      <w:r w:rsidR="00461F3E" w:rsidRPr="00E84951">
        <w:rPr>
          <w:rFonts w:ascii="Arial" w:eastAsia="Calibri" w:hAnsi="Arial" w:cs="Arial"/>
          <w:color w:val="525252"/>
          <w:sz w:val="24"/>
          <w:szCs w:val="24"/>
        </w:rPr>
        <w:t xml:space="preserve">всех </w:t>
      </w:r>
      <w:r w:rsidR="00461F3E">
        <w:rPr>
          <w:rFonts w:ascii="Arial" w:eastAsia="Calibri" w:hAnsi="Arial" w:cs="Arial"/>
          <w:color w:val="525252"/>
          <w:sz w:val="24"/>
          <w:szCs w:val="24"/>
        </w:rPr>
        <w:t xml:space="preserve">жилых помещений своих участков для информирования населения </w:t>
      </w:r>
      <w:proofErr w:type="gramStart"/>
      <w:r w:rsidR="00461F3E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gramEnd"/>
      <w:r w:rsidR="00461F3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461F3E">
        <w:rPr>
          <w:rFonts w:ascii="Arial" w:eastAsia="Calibri" w:hAnsi="Arial" w:cs="Arial"/>
          <w:color w:val="525252"/>
          <w:sz w:val="24"/>
          <w:szCs w:val="24"/>
        </w:rPr>
        <w:t>предстоящей</w:t>
      </w:r>
      <w:proofErr w:type="gramEnd"/>
      <w:r w:rsidR="00461F3E">
        <w:rPr>
          <w:rFonts w:ascii="Arial" w:eastAsia="Calibri" w:hAnsi="Arial" w:cs="Arial"/>
          <w:color w:val="525252"/>
          <w:sz w:val="24"/>
          <w:szCs w:val="24"/>
        </w:rPr>
        <w:t xml:space="preserve"> переписи и порядке ее проведения. </w:t>
      </w:r>
      <w:r w:rsidRPr="009E17D9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началась 15 января и проводилась 8 дней как в городских </w:t>
      </w:r>
      <w:proofErr w:type="gramStart"/>
      <w:r w:rsidRPr="009E17D9">
        <w:rPr>
          <w:rFonts w:ascii="Arial" w:eastAsia="Calibri" w:hAnsi="Arial" w:cs="Arial"/>
          <w:color w:val="525252"/>
          <w:sz w:val="24"/>
          <w:szCs w:val="24"/>
        </w:rPr>
        <w:t>поселениях</w:t>
      </w:r>
      <w:proofErr w:type="gramEnd"/>
      <w:r w:rsidRPr="009E17D9">
        <w:rPr>
          <w:rFonts w:ascii="Arial" w:eastAsia="Calibri" w:hAnsi="Arial" w:cs="Arial"/>
          <w:color w:val="525252"/>
          <w:sz w:val="24"/>
          <w:szCs w:val="24"/>
        </w:rPr>
        <w:t xml:space="preserve">, так и в сельской местности. </w:t>
      </w:r>
    </w:p>
    <w:p w:rsidR="00662733" w:rsidRDefault="00662733" w:rsidP="001E34AC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Обработка переписных листов проводилась на </w:t>
      </w:r>
      <w:r w:rsidR="006949B3" w:rsidRPr="006949B3">
        <w:rPr>
          <w:rFonts w:ascii="Arial" w:eastAsia="Calibri" w:hAnsi="Arial" w:cs="Arial"/>
          <w:color w:val="525252"/>
          <w:sz w:val="24"/>
          <w:szCs w:val="24"/>
        </w:rPr>
        <w:t>быстродействующих  электронно-вычислительных  машинах</w:t>
      </w:r>
      <w:r w:rsidR="00B55A5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E17D9" w:rsidRPr="00750CC0">
        <w:rPr>
          <w:rFonts w:ascii="Arial" w:eastAsia="Calibri" w:hAnsi="Arial" w:cs="Arial"/>
          <w:color w:val="525252"/>
          <w:sz w:val="24"/>
          <w:szCs w:val="24"/>
        </w:rPr>
        <w:t>Материалы переписи послужили для составления пятилетних планов на союзном и региональном уровнях; построения демографических прогнозов</w:t>
      </w:r>
      <w:r w:rsidR="00B55A5E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9E17D9" w:rsidRPr="00750CC0">
        <w:rPr>
          <w:rFonts w:ascii="Arial" w:eastAsia="Calibri" w:hAnsi="Arial" w:cs="Arial"/>
          <w:color w:val="525252"/>
          <w:sz w:val="24"/>
          <w:szCs w:val="24"/>
        </w:rPr>
        <w:t xml:space="preserve"> оценки демографической ситуации</w:t>
      </w:r>
    </w:p>
    <w:p w:rsidR="001E34AC" w:rsidRDefault="00E03DB6" w:rsidP="001E34AC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E34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E34AC" w:rsidRPr="001E34AC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переписи 1970 года, численность населения РСФСР составила 130,1 млн. человек. Доля </w:t>
      </w:r>
      <w:proofErr w:type="gramStart"/>
      <w:r w:rsidR="001E34AC" w:rsidRPr="001E34AC">
        <w:rPr>
          <w:rFonts w:ascii="Arial" w:eastAsia="Calibri" w:hAnsi="Arial" w:cs="Arial"/>
          <w:color w:val="525252"/>
          <w:sz w:val="24"/>
          <w:szCs w:val="24"/>
        </w:rPr>
        <w:t>городского</w:t>
      </w:r>
      <w:proofErr w:type="gramEnd"/>
      <w:r w:rsidR="001E34AC" w:rsidRPr="001E34AC">
        <w:rPr>
          <w:rFonts w:ascii="Arial" w:eastAsia="Calibri" w:hAnsi="Arial" w:cs="Arial"/>
          <w:color w:val="525252"/>
          <w:sz w:val="24"/>
          <w:szCs w:val="24"/>
        </w:rPr>
        <w:t xml:space="preserve"> населения- 62%.</w:t>
      </w:r>
      <w:r w:rsidR="001E34AC">
        <w:rPr>
          <w:rFonts w:ascii="Arial" w:eastAsia="Calibri" w:hAnsi="Arial" w:cs="Arial"/>
          <w:color w:val="525252"/>
          <w:sz w:val="24"/>
          <w:szCs w:val="24"/>
        </w:rPr>
        <w:t xml:space="preserve"> В Бурятии насчитывалось 812,</w:t>
      </w:r>
      <w:r w:rsidR="0061420B">
        <w:rPr>
          <w:rFonts w:ascii="Arial" w:eastAsia="Calibri" w:hAnsi="Arial" w:cs="Arial"/>
          <w:color w:val="525252"/>
          <w:sz w:val="24"/>
          <w:szCs w:val="24"/>
        </w:rPr>
        <w:t xml:space="preserve">3 </w:t>
      </w:r>
      <w:r w:rsidR="001E34AC">
        <w:rPr>
          <w:rFonts w:ascii="Arial" w:eastAsia="Calibri" w:hAnsi="Arial" w:cs="Arial"/>
          <w:color w:val="525252"/>
          <w:sz w:val="24"/>
          <w:szCs w:val="24"/>
        </w:rPr>
        <w:t xml:space="preserve">тыс. человек, из них </w:t>
      </w:r>
      <w:r w:rsidR="002D77DB">
        <w:rPr>
          <w:rFonts w:ascii="Arial" w:eastAsia="Calibri" w:hAnsi="Arial" w:cs="Arial"/>
          <w:color w:val="525252"/>
          <w:sz w:val="24"/>
          <w:szCs w:val="24"/>
        </w:rPr>
        <w:t>362,6 ты</w:t>
      </w:r>
      <w:r w:rsidR="000114E9">
        <w:rPr>
          <w:rFonts w:ascii="Arial" w:eastAsia="Calibri" w:hAnsi="Arial" w:cs="Arial"/>
          <w:color w:val="525252"/>
          <w:sz w:val="24"/>
          <w:szCs w:val="24"/>
        </w:rPr>
        <w:t>с. человек городского населения;</w:t>
      </w:r>
      <w:r w:rsidR="002D77DB">
        <w:rPr>
          <w:rFonts w:ascii="Arial" w:eastAsia="Calibri" w:hAnsi="Arial" w:cs="Arial"/>
          <w:color w:val="525252"/>
          <w:sz w:val="24"/>
          <w:szCs w:val="24"/>
        </w:rPr>
        <w:t xml:space="preserve"> 449,6</w:t>
      </w:r>
      <w:r w:rsidR="000114E9">
        <w:rPr>
          <w:rFonts w:ascii="Arial" w:eastAsia="Calibri" w:hAnsi="Arial" w:cs="Arial"/>
          <w:color w:val="525252"/>
          <w:sz w:val="24"/>
          <w:szCs w:val="24"/>
        </w:rPr>
        <w:t xml:space="preserve"> тыс. человек - </w:t>
      </w:r>
      <w:r w:rsidR="002D77DB">
        <w:rPr>
          <w:rFonts w:ascii="Arial" w:eastAsia="Calibri" w:hAnsi="Arial" w:cs="Arial"/>
          <w:color w:val="525252"/>
          <w:sz w:val="24"/>
          <w:szCs w:val="24"/>
        </w:rPr>
        <w:t xml:space="preserve"> сельского. </w:t>
      </w:r>
    </w:p>
    <w:p w:rsidR="000114E9" w:rsidRPr="00B02C71" w:rsidRDefault="000114E9" w:rsidP="000114E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 пройдет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с 1 по 30 апреля 2021 года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br/>
        <w:t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» (Gosuslugi.ru).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Также переписаться можно будет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ственных и муниципальных услуг «Мои документы»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0114E9" w:rsidRPr="00942196" w:rsidRDefault="000114E9" w:rsidP="001E34AC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662733" w:rsidRDefault="00662733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bookmarkStart w:id="0" w:name="_GoBack"/>
      <w:bookmarkEnd w:id="0"/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lastRenderedPageBreak/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060EDC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060EDC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060EDC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DC" w:rsidRDefault="00060EDC">
      <w:pPr>
        <w:spacing w:after="0" w:line="240" w:lineRule="auto"/>
      </w:pPr>
      <w:r>
        <w:separator/>
      </w:r>
    </w:p>
  </w:endnote>
  <w:endnote w:type="continuationSeparator" w:id="0">
    <w:p w:rsidR="00060EDC" w:rsidRDefault="0006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662733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DC" w:rsidRDefault="00060EDC">
      <w:pPr>
        <w:spacing w:after="0" w:line="240" w:lineRule="auto"/>
      </w:pPr>
      <w:r>
        <w:separator/>
      </w:r>
    </w:p>
  </w:footnote>
  <w:footnote w:type="continuationSeparator" w:id="0">
    <w:p w:rsidR="00060EDC" w:rsidRDefault="0006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114E9"/>
    <w:rsid w:val="00060EDC"/>
    <w:rsid w:val="00083BEB"/>
    <w:rsid w:val="001E34AC"/>
    <w:rsid w:val="00263C91"/>
    <w:rsid w:val="002D77DB"/>
    <w:rsid w:val="003103BA"/>
    <w:rsid w:val="0035017D"/>
    <w:rsid w:val="00396292"/>
    <w:rsid w:val="0042409C"/>
    <w:rsid w:val="00461F3E"/>
    <w:rsid w:val="0049580D"/>
    <w:rsid w:val="004A00AA"/>
    <w:rsid w:val="0052150C"/>
    <w:rsid w:val="00556209"/>
    <w:rsid w:val="00557233"/>
    <w:rsid w:val="00606F06"/>
    <w:rsid w:val="0061420B"/>
    <w:rsid w:val="00653084"/>
    <w:rsid w:val="00662733"/>
    <w:rsid w:val="006949B3"/>
    <w:rsid w:val="006D3E7C"/>
    <w:rsid w:val="006D470C"/>
    <w:rsid w:val="00703BC8"/>
    <w:rsid w:val="00730E71"/>
    <w:rsid w:val="00750CC0"/>
    <w:rsid w:val="007A22E2"/>
    <w:rsid w:val="007A40E2"/>
    <w:rsid w:val="007A7B9D"/>
    <w:rsid w:val="008034C0"/>
    <w:rsid w:val="00907AD3"/>
    <w:rsid w:val="00942196"/>
    <w:rsid w:val="00973596"/>
    <w:rsid w:val="009E17D9"/>
    <w:rsid w:val="00A54ECA"/>
    <w:rsid w:val="00AF480B"/>
    <w:rsid w:val="00B02C71"/>
    <w:rsid w:val="00B3654E"/>
    <w:rsid w:val="00B55A5E"/>
    <w:rsid w:val="00B82BA0"/>
    <w:rsid w:val="00BF79A9"/>
    <w:rsid w:val="00D124C0"/>
    <w:rsid w:val="00DC19B6"/>
    <w:rsid w:val="00E03DB6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5</cp:revision>
  <dcterms:created xsi:type="dcterms:W3CDTF">2020-07-13T01:59:00Z</dcterms:created>
  <dcterms:modified xsi:type="dcterms:W3CDTF">2020-07-15T00:26:00Z</dcterms:modified>
</cp:coreProperties>
</file>