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A" w:rsidRPr="002A6E5D" w:rsidRDefault="00DD153A" w:rsidP="00F37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Республика    Бурятия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«САЯНТУЙСКОЕ»</w:t>
      </w:r>
    </w:p>
    <w:p w:rsidR="00DD153A" w:rsidRPr="002A6E5D" w:rsidRDefault="00DD153A" w:rsidP="002A6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E5D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</w:t>
      </w:r>
    </w:p>
    <w:p w:rsidR="00DD153A" w:rsidRPr="002A6E5D" w:rsidRDefault="00DD153A" w:rsidP="002A6E5D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6E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A6E5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DD153A" w:rsidRPr="002A6E5D" w:rsidRDefault="00DD153A" w:rsidP="00654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3A" w:rsidRPr="000D70C5" w:rsidRDefault="00DD153A" w:rsidP="00654077">
      <w:pPr>
        <w:pStyle w:val="1"/>
        <w:rPr>
          <w:rFonts w:ascii="Times New Roman" w:hAnsi="Times New Roman" w:cs="Times New Roman"/>
          <w:b w:val="0"/>
        </w:rPr>
      </w:pPr>
      <w:r w:rsidRPr="000D70C5">
        <w:rPr>
          <w:rFonts w:ascii="Times New Roman" w:hAnsi="Times New Roman" w:cs="Times New Roman"/>
          <w:b w:val="0"/>
        </w:rPr>
        <w:t>от «</w:t>
      </w:r>
      <w:r w:rsidR="000B3FEF">
        <w:rPr>
          <w:rFonts w:ascii="Times New Roman" w:hAnsi="Times New Roman" w:cs="Times New Roman"/>
          <w:b w:val="0"/>
        </w:rPr>
        <w:t>27</w:t>
      </w:r>
      <w:r w:rsidRPr="000D70C5">
        <w:rPr>
          <w:rFonts w:ascii="Times New Roman" w:hAnsi="Times New Roman" w:cs="Times New Roman"/>
          <w:b w:val="0"/>
        </w:rPr>
        <w:t xml:space="preserve">» </w:t>
      </w:r>
      <w:r w:rsidR="005A4D8A">
        <w:rPr>
          <w:rFonts w:ascii="Times New Roman" w:hAnsi="Times New Roman" w:cs="Times New Roman"/>
          <w:b w:val="0"/>
        </w:rPr>
        <w:t>июля 2020</w:t>
      </w:r>
      <w:r w:rsidRPr="000D70C5">
        <w:rPr>
          <w:rFonts w:ascii="Times New Roman" w:hAnsi="Times New Roman" w:cs="Times New Roman"/>
          <w:b w:val="0"/>
        </w:rPr>
        <w:t>г.                                №</w:t>
      </w:r>
      <w:r w:rsidR="000B3FEF">
        <w:rPr>
          <w:rFonts w:ascii="Times New Roman" w:hAnsi="Times New Roman" w:cs="Times New Roman"/>
          <w:b w:val="0"/>
        </w:rPr>
        <w:t>104</w:t>
      </w:r>
      <w:r w:rsidRPr="000D70C5">
        <w:rPr>
          <w:rFonts w:ascii="Times New Roman" w:hAnsi="Times New Roman" w:cs="Times New Roman"/>
          <w:b w:val="0"/>
        </w:rPr>
        <w:t xml:space="preserve">                                 с. </w:t>
      </w:r>
      <w:proofErr w:type="gramStart"/>
      <w:r w:rsidRPr="000D70C5">
        <w:rPr>
          <w:rFonts w:ascii="Times New Roman" w:hAnsi="Times New Roman" w:cs="Times New Roman"/>
          <w:b w:val="0"/>
        </w:rPr>
        <w:t>Нижний</w:t>
      </w:r>
      <w:proofErr w:type="gramEnd"/>
      <w:r w:rsidRPr="000D70C5">
        <w:rPr>
          <w:rFonts w:ascii="Times New Roman" w:hAnsi="Times New Roman" w:cs="Times New Roman"/>
          <w:b w:val="0"/>
        </w:rPr>
        <w:t xml:space="preserve"> Саянтуй</w:t>
      </w:r>
    </w:p>
    <w:p w:rsidR="00DD153A" w:rsidRPr="000D70C5" w:rsidRDefault="00DD153A" w:rsidP="006540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153A" w:rsidRPr="000D70C5" w:rsidRDefault="00DD153A" w:rsidP="006540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2B0C" w:rsidRPr="00D92B0C" w:rsidRDefault="00D92B0C" w:rsidP="00D9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0C">
        <w:rPr>
          <w:rFonts w:ascii="Times New Roman" w:hAnsi="Times New Roman" w:cs="Times New Roman"/>
          <w:b/>
          <w:sz w:val="24"/>
          <w:szCs w:val="24"/>
        </w:rPr>
        <w:t>«О внесении изменений в Положение</w:t>
      </w: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0C">
        <w:rPr>
          <w:rFonts w:ascii="Times New Roman" w:hAnsi="Times New Roman" w:cs="Times New Roman"/>
          <w:b/>
          <w:sz w:val="24"/>
          <w:szCs w:val="24"/>
        </w:rPr>
        <w:t>о бюджетном процессе МО СП «Саянтуйское»</w:t>
      </w:r>
    </w:p>
    <w:p w:rsidR="00D92B0C" w:rsidRDefault="00D92B0C" w:rsidP="00D9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53A" w:rsidRPr="002A6E5D" w:rsidRDefault="00DD153A" w:rsidP="00D9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В целях приведения нормативно-правовой базы, регулирующей бюджетные правоотношения МО СП «Саянтуйское», в соответствии с Бюджетным кодексом Российской Федерации, Уставом МО СП «Саянтуйское» Совет депутатов МО СП «Саянтуйское» решил:</w:t>
      </w:r>
    </w:p>
    <w:p w:rsidR="00DD153A" w:rsidRPr="002A6E5D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1. Внести изменения в Положение о бюджетном процессе муниципального образования сельского поселения «Саянтуйское», утвержденного Решением Совета депутатов МО СП «Саянту</w:t>
      </w:r>
      <w:r>
        <w:rPr>
          <w:rFonts w:ascii="Times New Roman" w:hAnsi="Times New Roman" w:cs="Times New Roman"/>
          <w:sz w:val="24"/>
          <w:szCs w:val="24"/>
        </w:rPr>
        <w:t>йское» № 370 от 13.11.2014 года:</w:t>
      </w:r>
    </w:p>
    <w:p w:rsidR="00DD153A" w:rsidRPr="002A6E5D" w:rsidRDefault="00DD153A" w:rsidP="002A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5D">
        <w:rPr>
          <w:rFonts w:ascii="Times New Roman" w:hAnsi="Times New Roman" w:cs="Times New Roman"/>
          <w:sz w:val="24"/>
          <w:szCs w:val="24"/>
        </w:rPr>
        <w:t>1.1</w:t>
      </w:r>
      <w:r w:rsidR="008A2639">
        <w:rPr>
          <w:rFonts w:ascii="Times New Roman" w:hAnsi="Times New Roman" w:cs="Times New Roman"/>
          <w:sz w:val="24"/>
          <w:szCs w:val="24"/>
        </w:rPr>
        <w:t>.</w:t>
      </w:r>
      <w:r w:rsidRPr="002A6E5D">
        <w:rPr>
          <w:rFonts w:ascii="Times New Roman" w:hAnsi="Times New Roman" w:cs="Times New Roman"/>
          <w:sz w:val="24"/>
          <w:szCs w:val="24"/>
        </w:rPr>
        <w:t xml:space="preserve"> </w:t>
      </w:r>
      <w:r w:rsidR="001A74BC">
        <w:rPr>
          <w:rFonts w:ascii="Times New Roman" w:hAnsi="Times New Roman" w:cs="Times New Roman"/>
          <w:sz w:val="24"/>
          <w:szCs w:val="24"/>
        </w:rPr>
        <w:t xml:space="preserve">главу 7 дополнить </w:t>
      </w:r>
      <w:r w:rsidRPr="002A6E5D">
        <w:rPr>
          <w:rFonts w:ascii="Times New Roman" w:hAnsi="Times New Roman" w:cs="Times New Roman"/>
          <w:sz w:val="24"/>
          <w:szCs w:val="24"/>
        </w:rPr>
        <w:t>стать</w:t>
      </w:r>
      <w:r w:rsidR="001A74BC">
        <w:rPr>
          <w:rFonts w:ascii="Times New Roman" w:hAnsi="Times New Roman" w:cs="Times New Roman"/>
          <w:sz w:val="24"/>
          <w:szCs w:val="24"/>
        </w:rPr>
        <w:t>ёй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BC">
        <w:rPr>
          <w:rFonts w:ascii="Times New Roman" w:hAnsi="Times New Roman" w:cs="Times New Roman"/>
          <w:sz w:val="24"/>
          <w:szCs w:val="24"/>
        </w:rPr>
        <w:t>21.1. следующего содержания</w:t>
      </w:r>
      <w:r w:rsidRPr="002A6E5D">
        <w:rPr>
          <w:rFonts w:ascii="Times New Roman" w:hAnsi="Times New Roman" w:cs="Times New Roman"/>
          <w:sz w:val="24"/>
          <w:szCs w:val="24"/>
        </w:rPr>
        <w:t>:</w:t>
      </w:r>
    </w:p>
    <w:p w:rsidR="001A74BC" w:rsidRDefault="00DD153A" w:rsidP="008A2639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2A6E5D">
        <w:rPr>
          <w:rFonts w:ascii="Times New Roman" w:hAnsi="Times New Roman" w:cs="Times New Roman"/>
          <w:sz w:val="24"/>
          <w:szCs w:val="24"/>
        </w:rPr>
        <w:t>«</w:t>
      </w:r>
      <w:r w:rsidR="001A74BC" w:rsidRPr="00EA650B">
        <w:rPr>
          <w:rFonts w:ascii="Times New Roman" w:hAnsi="Times New Roman" w:cs="Times New Roman"/>
          <w:b/>
          <w:bCs/>
        </w:rPr>
        <w:t>Статья 21.</w:t>
      </w:r>
      <w:r w:rsidR="001A74BC">
        <w:rPr>
          <w:rFonts w:ascii="Times New Roman" w:hAnsi="Times New Roman" w:cs="Times New Roman"/>
          <w:b/>
          <w:bCs/>
        </w:rPr>
        <w:t>1. Операции по управлению остатками средств на едином счете бюджета.</w:t>
      </w:r>
    </w:p>
    <w:p w:rsidR="008A2639" w:rsidRDefault="001A74BC" w:rsidP="008A2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Финансовый орган муниципального образования сельского поселения «Саянтуйское» в порядке, установленном администрацией муниципального образования сельского поселения «Саянтуйское», с учётом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открытых финансовому органу муниципального образования,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открытых финансовому органу муниципального образования.</w:t>
      </w:r>
      <w:r w:rsidR="008A26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2639" w:rsidRPr="008A2639" w:rsidRDefault="001A74BC" w:rsidP="008A2639">
      <w:pPr>
        <w:ind w:firstLine="54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A74BC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Возврат привлеченных средств с единого счёта </w:t>
      </w:r>
      <w:r w:rsidR="00767707">
        <w:rPr>
          <w:rFonts w:ascii="Arial" w:hAnsi="Arial" w:cs="Arial"/>
          <w:color w:val="000000"/>
          <w:sz w:val="21"/>
          <w:szCs w:val="21"/>
          <w:shd w:val="clear" w:color="auto" w:fill="FAFAFA"/>
        </w:rPr>
        <w:t>местного бюджета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на казначейские счёта, с которых они были ранее перечислены, в соответств</w:t>
      </w:r>
      <w:r w:rsidR="00D92B0C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ии с пунктами 11 и 12 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статьи</w:t>
      </w:r>
      <w:r w:rsidR="00D92B0C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236.1 Бюджетного</w:t>
      </w:r>
      <w:r w:rsidR="00D92B0C" w:rsidRPr="00D92B0C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кодекс</w:t>
      </w:r>
      <w:r w:rsidR="00D92B0C">
        <w:rPr>
          <w:rFonts w:ascii="Arial" w:hAnsi="Arial" w:cs="Arial"/>
          <w:color w:val="000000"/>
          <w:sz w:val="21"/>
          <w:szCs w:val="21"/>
          <w:shd w:val="clear" w:color="auto" w:fill="FAFAFA"/>
        </w:rPr>
        <w:t>а</w:t>
      </w:r>
      <w:r w:rsidR="00D92B0C" w:rsidRPr="00D92B0C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РФ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, осуществляется в порядке, установленном соответственно высшим исполнительным органом государственной власти субъекта Российской Федерации </w:t>
      </w:r>
      <w:r w:rsidR="00C41367">
        <w:rPr>
          <w:rFonts w:ascii="Arial" w:hAnsi="Arial" w:cs="Arial"/>
          <w:color w:val="000000"/>
          <w:sz w:val="21"/>
          <w:szCs w:val="21"/>
          <w:shd w:val="clear" w:color="auto" w:fill="FAFAFA"/>
        </w:rPr>
        <w:t>администрацией муниципального образования сельского поселения «Саянтуйское»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, с учётом общих требований, установленных Правительством Российской Федерации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.</w:t>
      </w:r>
      <w:r w:rsidR="00D92B0C">
        <w:rPr>
          <w:rFonts w:ascii="Arial" w:hAnsi="Arial" w:cs="Arial"/>
          <w:color w:val="000000"/>
          <w:sz w:val="21"/>
          <w:szCs w:val="21"/>
          <w:shd w:val="clear" w:color="auto" w:fill="FAFAFA"/>
        </w:rPr>
        <w:t>».</w:t>
      </w:r>
      <w:proofErr w:type="gramEnd"/>
    </w:p>
    <w:p w:rsidR="00DD153A" w:rsidRPr="000E3C6B" w:rsidRDefault="00DD153A" w:rsidP="000E3C6B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3C6B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опубликованию.</w:t>
      </w:r>
    </w:p>
    <w:p w:rsidR="00DD153A" w:rsidRPr="000E3C6B" w:rsidRDefault="00DD153A" w:rsidP="000E3C6B">
      <w:pPr>
        <w:pStyle w:val="a7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3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3C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3C6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DD153A" w:rsidRPr="00767707" w:rsidRDefault="00767707" w:rsidP="00767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70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Данное решение вступает в силу с 01.01.2021г</w:t>
      </w:r>
      <w:r w:rsidR="00C41367">
        <w:rPr>
          <w:rFonts w:ascii="Times New Roman" w:hAnsi="Times New Roman" w:cs="Times New Roman"/>
          <w:sz w:val="24"/>
          <w:szCs w:val="24"/>
        </w:rPr>
        <w:t>ода.</w:t>
      </w:r>
    </w:p>
    <w:p w:rsidR="00DD153A" w:rsidRDefault="00DD153A" w:rsidP="000E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>сельского поселения «Саянтуйское»                                                        Т.Ф. Татарникова</w:t>
      </w: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53" w:rsidRPr="0068225F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</w:t>
      </w:r>
    </w:p>
    <w:p w:rsidR="00DD153A" w:rsidRPr="000E3C6B" w:rsidRDefault="00F37953" w:rsidP="00F3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5F">
        <w:rPr>
          <w:rFonts w:ascii="Times New Roman" w:hAnsi="Times New Roman" w:cs="Times New Roman"/>
          <w:sz w:val="24"/>
          <w:szCs w:val="24"/>
        </w:rPr>
        <w:t xml:space="preserve">МО СП «Саянтуйское»                                                                                  Ю.А. </w:t>
      </w:r>
      <w:proofErr w:type="spellStart"/>
      <w:r w:rsidRPr="0068225F">
        <w:rPr>
          <w:rFonts w:ascii="Times New Roman" w:hAnsi="Times New Roman" w:cs="Times New Roman"/>
          <w:sz w:val="24"/>
          <w:szCs w:val="24"/>
        </w:rPr>
        <w:t>Жовтун</w:t>
      </w:r>
      <w:proofErr w:type="spellEnd"/>
    </w:p>
    <w:sectPr w:rsidR="00DD153A" w:rsidRPr="000E3C6B" w:rsidSect="0085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077"/>
    <w:rsid w:val="000005A4"/>
    <w:rsid w:val="000628C8"/>
    <w:rsid w:val="000B1F4B"/>
    <w:rsid w:val="000B3FEF"/>
    <w:rsid w:val="000D70C5"/>
    <w:rsid w:val="000E1197"/>
    <w:rsid w:val="000E3C6B"/>
    <w:rsid w:val="00102614"/>
    <w:rsid w:val="00102B98"/>
    <w:rsid w:val="001117DB"/>
    <w:rsid w:val="001438D9"/>
    <w:rsid w:val="0016683B"/>
    <w:rsid w:val="001A74BC"/>
    <w:rsid w:val="001B005F"/>
    <w:rsid w:val="001B58C4"/>
    <w:rsid w:val="002A044D"/>
    <w:rsid w:val="002A3F1D"/>
    <w:rsid w:val="002A4229"/>
    <w:rsid w:val="002A6E5D"/>
    <w:rsid w:val="003067B5"/>
    <w:rsid w:val="00334685"/>
    <w:rsid w:val="00377532"/>
    <w:rsid w:val="0038241F"/>
    <w:rsid w:val="00382576"/>
    <w:rsid w:val="003A3267"/>
    <w:rsid w:val="003E0FF8"/>
    <w:rsid w:val="004028AF"/>
    <w:rsid w:val="00464917"/>
    <w:rsid w:val="00526FE8"/>
    <w:rsid w:val="005A4D8A"/>
    <w:rsid w:val="005E73F4"/>
    <w:rsid w:val="006245CF"/>
    <w:rsid w:val="0062607A"/>
    <w:rsid w:val="0064021C"/>
    <w:rsid w:val="00643B1B"/>
    <w:rsid w:val="00654077"/>
    <w:rsid w:val="00674065"/>
    <w:rsid w:val="006B5730"/>
    <w:rsid w:val="006C6087"/>
    <w:rsid w:val="006F74EB"/>
    <w:rsid w:val="00710738"/>
    <w:rsid w:val="00767707"/>
    <w:rsid w:val="00795736"/>
    <w:rsid w:val="008169F4"/>
    <w:rsid w:val="00855C56"/>
    <w:rsid w:val="00886E29"/>
    <w:rsid w:val="008A2639"/>
    <w:rsid w:val="008A2E0A"/>
    <w:rsid w:val="008B35C3"/>
    <w:rsid w:val="008D1D89"/>
    <w:rsid w:val="00927824"/>
    <w:rsid w:val="009933E7"/>
    <w:rsid w:val="009C53CC"/>
    <w:rsid w:val="00A12475"/>
    <w:rsid w:val="00A85D8F"/>
    <w:rsid w:val="00AB2CE4"/>
    <w:rsid w:val="00AD2D5D"/>
    <w:rsid w:val="00B15860"/>
    <w:rsid w:val="00B27C35"/>
    <w:rsid w:val="00B97D1C"/>
    <w:rsid w:val="00BB510D"/>
    <w:rsid w:val="00C0033B"/>
    <w:rsid w:val="00C07A89"/>
    <w:rsid w:val="00C1669C"/>
    <w:rsid w:val="00C41367"/>
    <w:rsid w:val="00C622CA"/>
    <w:rsid w:val="00C91AA3"/>
    <w:rsid w:val="00CC3139"/>
    <w:rsid w:val="00CC7B76"/>
    <w:rsid w:val="00CE46B8"/>
    <w:rsid w:val="00D07053"/>
    <w:rsid w:val="00D33124"/>
    <w:rsid w:val="00D92B0C"/>
    <w:rsid w:val="00DD153A"/>
    <w:rsid w:val="00DE3B26"/>
    <w:rsid w:val="00DF249E"/>
    <w:rsid w:val="00E53F83"/>
    <w:rsid w:val="00ED21CB"/>
    <w:rsid w:val="00ED7296"/>
    <w:rsid w:val="00F24123"/>
    <w:rsid w:val="00F25A22"/>
    <w:rsid w:val="00F37953"/>
    <w:rsid w:val="00F44D07"/>
    <w:rsid w:val="00F511CD"/>
    <w:rsid w:val="00FC14B0"/>
    <w:rsid w:val="00FD25DA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5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4077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4077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7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54077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540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654077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654077"/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basedOn w:val="a0"/>
    <w:uiPriority w:val="99"/>
    <w:rsid w:val="002A6E5D"/>
  </w:style>
  <w:style w:type="character" w:styleId="a6">
    <w:name w:val="Hyperlink"/>
    <w:uiPriority w:val="99"/>
    <w:semiHidden/>
    <w:rsid w:val="002A6E5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0E3C6B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0D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</dc:creator>
  <cp:keywords/>
  <dc:description/>
  <cp:lastModifiedBy>123</cp:lastModifiedBy>
  <cp:revision>18</cp:revision>
  <cp:lastPrinted>2020-07-27T04:57:00Z</cp:lastPrinted>
  <dcterms:created xsi:type="dcterms:W3CDTF">2019-02-19T06:10:00Z</dcterms:created>
  <dcterms:modified xsi:type="dcterms:W3CDTF">2020-07-27T04:57:00Z</dcterms:modified>
</cp:coreProperties>
</file>