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62" w:rsidRPr="001A63BE" w:rsidRDefault="00D67B3A" w:rsidP="00C819B6">
      <w:pPr>
        <w:spacing w:after="0" w:line="240" w:lineRule="auto"/>
        <w:ind w:right="-36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3.15pt;width:61.5pt;height:72.3pt;z-index:1">
            <v:imagedata r:id="rId9" o:title=""/>
            <w10:wrap type="topAndBottom"/>
          </v:shape>
        </w:pict>
      </w:r>
      <w:r w:rsidR="00281C62" w:rsidRPr="001A63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p w:rsidR="00281C62" w:rsidRPr="001A63BE" w:rsidRDefault="00281C62" w:rsidP="006D2271">
      <w:pPr>
        <w:spacing w:after="0" w:line="240" w:lineRule="auto"/>
        <w:ind w:right="-369"/>
        <w:rPr>
          <w:rFonts w:ascii="Times New Roman" w:hAnsi="Times New Roman" w:cs="Times New Roman"/>
          <w:b/>
          <w:bCs/>
          <w:sz w:val="28"/>
          <w:szCs w:val="28"/>
        </w:rPr>
      </w:pPr>
      <w:r w:rsidRPr="001A63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281C62" w:rsidRPr="001A63BE" w:rsidRDefault="00281C62" w:rsidP="001A63BE">
      <w:pPr>
        <w:spacing w:after="0" w:line="240" w:lineRule="auto"/>
        <w:ind w:right="-3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BE">
        <w:rPr>
          <w:rFonts w:ascii="Times New Roman" w:hAnsi="Times New Roman" w:cs="Times New Roman"/>
          <w:b/>
          <w:bCs/>
          <w:sz w:val="28"/>
          <w:szCs w:val="28"/>
        </w:rPr>
        <w:t>Республика  Бурятия</w:t>
      </w:r>
    </w:p>
    <w:p w:rsidR="00281C62" w:rsidRPr="001A63BE" w:rsidRDefault="00281C62" w:rsidP="006D227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A63BE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</w:t>
      </w:r>
    </w:p>
    <w:p w:rsidR="00281C62" w:rsidRPr="001A63BE" w:rsidRDefault="00281C62" w:rsidP="006D227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A63BE">
        <w:rPr>
          <w:rFonts w:ascii="Times New Roman" w:hAnsi="Times New Roman" w:cs="Times New Roman"/>
          <w:sz w:val="28"/>
          <w:szCs w:val="28"/>
        </w:rPr>
        <w:t>СЕЛЬСКОГО ПОСЕЛЕНИЯ «САЯНТУЙСКОЕ»</w:t>
      </w:r>
    </w:p>
    <w:p w:rsidR="00281C62" w:rsidRPr="001A63BE" w:rsidRDefault="00281C62" w:rsidP="006D2271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1A63BE">
        <w:rPr>
          <w:rFonts w:ascii="Times New Roman" w:hAnsi="Times New Roman" w:cs="Times New Roman"/>
          <w:i w:val="0"/>
          <w:iCs w:val="0"/>
        </w:rPr>
        <w:t>ПОСТАНОВЛЕНИЕ</w:t>
      </w:r>
    </w:p>
    <w:p w:rsidR="00281C62" w:rsidRPr="001A63BE" w:rsidRDefault="00A17889" w:rsidP="006D2271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92C3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92C3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281C62" w:rsidRPr="001A63BE">
        <w:rPr>
          <w:rFonts w:ascii="Times New Roman" w:hAnsi="Times New Roman" w:cs="Times New Roman"/>
          <w:sz w:val="28"/>
          <w:szCs w:val="28"/>
        </w:rPr>
        <w:t xml:space="preserve"> г</w:t>
      </w:r>
      <w:r w:rsidR="00AD163D">
        <w:rPr>
          <w:rFonts w:ascii="Times New Roman" w:hAnsi="Times New Roman" w:cs="Times New Roman"/>
          <w:sz w:val="28"/>
          <w:szCs w:val="28"/>
        </w:rPr>
        <w:t xml:space="preserve">.               </w:t>
      </w:r>
      <w:r w:rsidR="00AD163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92C3E">
        <w:rPr>
          <w:rFonts w:ascii="Times New Roman" w:hAnsi="Times New Roman" w:cs="Times New Roman"/>
          <w:sz w:val="28"/>
          <w:szCs w:val="28"/>
        </w:rPr>
        <w:t>79</w:t>
      </w:r>
      <w:r w:rsidR="00281C62" w:rsidRPr="001A63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281C62" w:rsidRPr="001A63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81C62" w:rsidRPr="001A63B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81C62" w:rsidRPr="001A63BE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="00281C62" w:rsidRPr="001A63BE">
        <w:rPr>
          <w:rFonts w:ascii="Times New Roman" w:hAnsi="Times New Roman" w:cs="Times New Roman"/>
          <w:sz w:val="28"/>
          <w:szCs w:val="28"/>
        </w:rPr>
        <w:t xml:space="preserve"> Саянтуй</w:t>
      </w:r>
    </w:p>
    <w:p w:rsidR="00281C62" w:rsidRPr="001A63BE" w:rsidRDefault="00281C62" w:rsidP="006D2271">
      <w:pPr>
        <w:spacing w:before="2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A63BE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</w:p>
    <w:p w:rsidR="00281C62" w:rsidRPr="001A63BE" w:rsidRDefault="00281C62" w:rsidP="006D22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3B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«О внесении изменений в Постановление №111 от 03.05.2018г. «Об утверждении </w:t>
      </w:r>
      <w:r w:rsidRPr="001A63B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«Формирование современной городской среды на территории муниципального образования сельского поселения  «Саянтуйское» на 2018-2022 года»</w:t>
      </w:r>
    </w:p>
    <w:p w:rsidR="00281C62" w:rsidRPr="001A63BE" w:rsidRDefault="00281C62" w:rsidP="006D2271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81C62" w:rsidRPr="001A63BE" w:rsidRDefault="00281C62" w:rsidP="006D2271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1A63BE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 Администрация МО СП «Саянтуйское»</w:t>
      </w:r>
    </w:p>
    <w:p w:rsidR="00281C62" w:rsidRPr="001A63BE" w:rsidRDefault="00281C62" w:rsidP="006D2271">
      <w:pPr>
        <w:spacing w:after="0"/>
        <w:ind w:right="-108"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A63BE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ПостановляЕТ:</w:t>
      </w:r>
    </w:p>
    <w:p w:rsidR="00281C62" w:rsidRPr="001A63BE" w:rsidRDefault="00281C62" w:rsidP="006D2271">
      <w:pPr>
        <w:spacing w:after="0"/>
        <w:ind w:right="-108"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1C62" w:rsidRDefault="00281C62" w:rsidP="0013525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BE">
        <w:rPr>
          <w:rFonts w:ascii="Times New Roman" w:hAnsi="Times New Roman" w:cs="Times New Roman"/>
          <w:sz w:val="28"/>
          <w:szCs w:val="28"/>
        </w:rPr>
        <w:t>Внести изменения в Постановление №111 от 03.05.2018г. «Об утверждении муниципальной программы «Формирование современной городской среды на территории муниципального образования сельского поселения  «Саянтуйское» на 2018-2022 года»:</w:t>
      </w:r>
    </w:p>
    <w:p w:rsidR="00B65E1A" w:rsidRPr="001A63BE" w:rsidRDefault="00B65E1A" w:rsidP="0013525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35250" w:rsidRPr="00135250">
        <w:t xml:space="preserve"> </w:t>
      </w:r>
      <w:r w:rsidR="00135250" w:rsidRPr="00135250">
        <w:rPr>
          <w:rFonts w:ascii="Times New Roman" w:hAnsi="Times New Roman" w:cs="Times New Roman"/>
          <w:sz w:val="28"/>
          <w:szCs w:val="28"/>
        </w:rPr>
        <w:t xml:space="preserve">Паспорт Муниципальной  программы  «Формирование современной городской среды на территории муниципального образования сельского поселения  «Саянтуйское»  на 2018-2022 года» изложить в новой редакции (приложение </w:t>
      </w:r>
      <w:r w:rsidR="004B43E5">
        <w:rPr>
          <w:rFonts w:ascii="Times New Roman" w:hAnsi="Times New Roman" w:cs="Times New Roman"/>
          <w:sz w:val="28"/>
          <w:szCs w:val="28"/>
        </w:rPr>
        <w:t xml:space="preserve">№1 </w:t>
      </w:r>
      <w:bookmarkStart w:id="0" w:name="_GoBack"/>
      <w:bookmarkEnd w:id="0"/>
      <w:r w:rsidR="00135250" w:rsidRPr="00135250">
        <w:rPr>
          <w:rFonts w:ascii="Times New Roman" w:hAnsi="Times New Roman" w:cs="Times New Roman"/>
          <w:sz w:val="28"/>
          <w:szCs w:val="28"/>
        </w:rPr>
        <w:t>к настоящему постановлению).</w:t>
      </w:r>
    </w:p>
    <w:p w:rsidR="00281C62" w:rsidRPr="001A63BE" w:rsidRDefault="00135250" w:rsidP="0013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0693A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281C62" w:rsidRPr="001A63BE">
        <w:rPr>
          <w:rFonts w:ascii="Times New Roman" w:hAnsi="Times New Roman" w:cs="Times New Roman"/>
          <w:sz w:val="28"/>
          <w:szCs w:val="28"/>
        </w:rPr>
        <w:t xml:space="preserve"> 2, 3 к Муниципальной программе</w:t>
      </w:r>
      <w:r w:rsidR="00281C62">
        <w:rPr>
          <w:rFonts w:ascii="Times New Roman" w:hAnsi="Times New Roman" w:cs="Times New Roman"/>
          <w:sz w:val="28"/>
          <w:szCs w:val="28"/>
        </w:rPr>
        <w:t xml:space="preserve"> </w:t>
      </w:r>
      <w:r w:rsidR="00281C62" w:rsidRPr="001A63BE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сельского поселения  «Саянтуйское» на 2018-2022 года» изложить в новой редакции (приложение к</w:t>
      </w:r>
      <w:r w:rsidR="00281C62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281C62" w:rsidRPr="001A63BE">
        <w:rPr>
          <w:rFonts w:ascii="Times New Roman" w:hAnsi="Times New Roman" w:cs="Times New Roman"/>
          <w:sz w:val="28"/>
          <w:szCs w:val="28"/>
        </w:rPr>
        <w:t xml:space="preserve"> постановлению).</w:t>
      </w:r>
    </w:p>
    <w:p w:rsidR="00281C62" w:rsidRPr="001A63BE" w:rsidRDefault="00281C62" w:rsidP="0013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A63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3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1C62" w:rsidRPr="001A63BE" w:rsidRDefault="00281C62" w:rsidP="0013525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63BE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Настоящее постановление </w:t>
      </w:r>
      <w:r w:rsidRPr="001A63BE">
        <w:rPr>
          <w:rFonts w:ascii="Times New Roman" w:hAnsi="Times New Roman" w:cs="Times New Roman"/>
          <w:noProof/>
          <w:sz w:val="28"/>
          <w:szCs w:val="28"/>
        </w:rPr>
        <w:t>вступает в силу со дня официального опубликования.</w:t>
      </w:r>
    </w:p>
    <w:p w:rsidR="00281C62" w:rsidRPr="001A63BE" w:rsidRDefault="00281C62" w:rsidP="006D2271">
      <w:pPr>
        <w:spacing w:before="2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281C62" w:rsidRPr="001A63BE" w:rsidRDefault="00281C62" w:rsidP="006D2271">
      <w:pPr>
        <w:spacing w:before="2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A63B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Глава МО СП «Саянтуйское»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</w:t>
      </w:r>
      <w:r w:rsidR="0080693A">
        <w:rPr>
          <w:rFonts w:ascii="Times New Roman" w:hAnsi="Times New Roman" w:cs="Times New Roman"/>
          <w:b/>
          <w:bCs/>
          <w:noProof/>
          <w:sz w:val="28"/>
          <w:szCs w:val="28"/>
        </w:rPr>
        <w:t>Т.Ф.Татарникова</w:t>
      </w:r>
    </w:p>
    <w:p w:rsidR="00281C62" w:rsidRPr="001A63BE" w:rsidRDefault="00281C62" w:rsidP="006D2271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  <w:r w:rsidRPr="001A63BE">
        <w:rPr>
          <w:rFonts w:ascii="Times New Roman" w:hAnsi="Times New Roman" w:cs="Times New Roman"/>
          <w:sz w:val="20"/>
          <w:szCs w:val="20"/>
        </w:rPr>
        <w:t xml:space="preserve">Исп. </w:t>
      </w:r>
      <w:r w:rsidR="0080693A">
        <w:rPr>
          <w:rFonts w:ascii="Times New Roman" w:hAnsi="Times New Roman" w:cs="Times New Roman"/>
          <w:sz w:val="20"/>
          <w:szCs w:val="20"/>
        </w:rPr>
        <w:t>Соловьёва Н.С.</w:t>
      </w:r>
    </w:p>
    <w:p w:rsidR="00EA6C9F" w:rsidRPr="00B81F5C" w:rsidRDefault="00EA6C9F" w:rsidP="00EA6C9F">
      <w:pPr>
        <w:pStyle w:val="ConsPlusNormal"/>
        <w:ind w:left="793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81F5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A6C9F" w:rsidRDefault="00EA6C9F" w:rsidP="00EA6C9F">
      <w:pPr>
        <w:pStyle w:val="ConsPlusNormal"/>
        <w:ind w:left="666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81F5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EA6C9F" w:rsidRPr="00B81F5C" w:rsidRDefault="00EA6C9F" w:rsidP="00EA6C9F">
      <w:pPr>
        <w:pStyle w:val="ConsPlusNormal"/>
        <w:ind w:left="666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81F5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5C">
        <w:rPr>
          <w:rFonts w:ascii="Times New Roman" w:hAnsi="Times New Roman" w:cs="Times New Roman"/>
          <w:sz w:val="24"/>
          <w:szCs w:val="24"/>
        </w:rPr>
        <w:t>МО СП «Саянтуйское»</w:t>
      </w:r>
    </w:p>
    <w:p w:rsidR="00EA6C9F" w:rsidRDefault="00EA6C9F" w:rsidP="00EA6C9F">
      <w:pPr>
        <w:pStyle w:val="ConsPlusNormal"/>
        <w:tabs>
          <w:tab w:val="left" w:pos="7655"/>
        </w:tabs>
        <w:ind w:left="7797" w:hanging="142"/>
        <w:jc w:val="right"/>
        <w:outlineLvl w:val="2"/>
      </w:pPr>
      <w:r w:rsidRPr="00B81F5C">
        <w:rPr>
          <w:rFonts w:ascii="Times New Roman" w:hAnsi="Times New Roman" w:cs="Times New Roman"/>
          <w:sz w:val="24"/>
          <w:szCs w:val="24"/>
        </w:rPr>
        <w:t xml:space="preserve">От </w:t>
      </w:r>
      <w:r w:rsidR="00B65E1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E1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65E1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F5C">
        <w:rPr>
          <w:rFonts w:ascii="Times New Roman" w:hAnsi="Times New Roman" w:cs="Times New Roman"/>
          <w:sz w:val="24"/>
          <w:szCs w:val="24"/>
        </w:rPr>
        <w:t>№</w:t>
      </w:r>
      <w:r w:rsidR="00B65E1A">
        <w:rPr>
          <w:rFonts w:ascii="Times New Roman" w:hAnsi="Times New Roman" w:cs="Times New Roman"/>
          <w:sz w:val="24"/>
          <w:szCs w:val="24"/>
        </w:rPr>
        <w:t>79</w:t>
      </w:r>
      <w:r w:rsidRPr="00B81F5C">
        <w:rPr>
          <w:rFonts w:ascii="Times New Roman" w:hAnsi="Times New Roman" w:cs="Times New Roman"/>
          <w:sz w:val="24"/>
          <w:szCs w:val="24"/>
        </w:rPr>
        <w:t xml:space="preserve">       </w:t>
      </w:r>
      <w:r>
        <w:tab/>
      </w:r>
    </w:p>
    <w:p w:rsidR="00EA6C9F" w:rsidRPr="00607A77" w:rsidRDefault="00EA6C9F" w:rsidP="00EA6C9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7A7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EA6C9F" w:rsidRPr="00D12D8D" w:rsidRDefault="00EA6C9F" w:rsidP="00EA6C9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A7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 программы  «Формирование современной городской среды на </w:t>
      </w:r>
      <w:r w:rsidRPr="00D12D8D">
        <w:rPr>
          <w:rFonts w:ascii="Times New Roman" w:hAnsi="Times New Roman" w:cs="Times New Roman"/>
          <w:b/>
          <w:bCs/>
          <w:sz w:val="24"/>
          <w:szCs w:val="24"/>
        </w:rPr>
        <w:t>территории муниципального образования</w:t>
      </w:r>
    </w:p>
    <w:p w:rsidR="00EA6C9F" w:rsidRPr="00A265E7" w:rsidRDefault="00EA6C9F" w:rsidP="00EA6C9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D8D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 «Саянтуйское»  на 2018-2022 года</w:t>
      </w:r>
      <w:r w:rsidRPr="00A265E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A6C9F" w:rsidRPr="00607A77" w:rsidRDefault="00EA6C9F" w:rsidP="00EA6C9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EA6C9F" w:rsidRPr="00607A77" w:rsidTr="006D6B87">
        <w:tc>
          <w:tcPr>
            <w:tcW w:w="2268" w:type="dxa"/>
          </w:tcPr>
          <w:p w:rsidR="00EA6C9F" w:rsidRPr="00607A77" w:rsidRDefault="00EA6C9F" w:rsidP="006D6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0" w:type="dxa"/>
          </w:tcPr>
          <w:p w:rsidR="00EA6C9F" w:rsidRPr="00A458B5" w:rsidRDefault="00EA6C9F" w:rsidP="006D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8B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«Формирование современной городской среды на территории муниципального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сельского поселения «Саянтуйское»</w:t>
            </w:r>
            <w:r w:rsidRPr="00A458B5">
              <w:rPr>
                <w:rFonts w:ascii="Times New Roman" w:hAnsi="Times New Roman" w:cs="Times New Roman"/>
                <w:sz w:val="24"/>
                <w:szCs w:val="24"/>
              </w:rPr>
              <w:t xml:space="preserve">  на 2018-2022 года»  (далее - Программа)</w:t>
            </w:r>
          </w:p>
        </w:tc>
      </w:tr>
      <w:tr w:rsidR="00EA6C9F" w:rsidRPr="00607A77" w:rsidTr="006D6B87">
        <w:tc>
          <w:tcPr>
            <w:tcW w:w="2268" w:type="dxa"/>
          </w:tcPr>
          <w:p w:rsidR="00EA6C9F" w:rsidRPr="00607A77" w:rsidRDefault="00EA6C9F" w:rsidP="006D6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70" w:type="dxa"/>
          </w:tcPr>
          <w:p w:rsidR="00EA6C9F" w:rsidRPr="00607A77" w:rsidRDefault="00EA6C9F" w:rsidP="006D6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в Российской Федерации»</w:t>
            </w:r>
          </w:p>
        </w:tc>
      </w:tr>
      <w:tr w:rsidR="00EA6C9F" w:rsidRPr="00607A77" w:rsidTr="006D6B87">
        <w:tc>
          <w:tcPr>
            <w:tcW w:w="2268" w:type="dxa"/>
          </w:tcPr>
          <w:p w:rsidR="00EA6C9F" w:rsidRPr="00607A77" w:rsidRDefault="00EA6C9F" w:rsidP="006D6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70" w:type="dxa"/>
          </w:tcPr>
          <w:p w:rsidR="00EA6C9F" w:rsidRPr="00607A77" w:rsidRDefault="00EA6C9F" w:rsidP="006D6B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трация МО СП «Саянтуйское»</w:t>
            </w:r>
          </w:p>
          <w:p w:rsidR="00EA6C9F" w:rsidRPr="00607A77" w:rsidRDefault="00EA6C9F" w:rsidP="006D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9F" w:rsidRPr="00607A77" w:rsidTr="006D6B87">
        <w:tc>
          <w:tcPr>
            <w:tcW w:w="2268" w:type="dxa"/>
          </w:tcPr>
          <w:p w:rsidR="00EA6C9F" w:rsidRPr="00607A77" w:rsidRDefault="00EA6C9F" w:rsidP="006D6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70" w:type="dxa"/>
          </w:tcPr>
          <w:p w:rsidR="00EA6C9F" w:rsidRPr="00607A77" w:rsidRDefault="00EA6C9F" w:rsidP="006D6B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трация МО СП «Саянтуйское»</w:t>
            </w:r>
          </w:p>
          <w:p w:rsidR="00EA6C9F" w:rsidRPr="00607A77" w:rsidRDefault="00EA6C9F" w:rsidP="006D6B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9F" w:rsidRPr="00607A77" w:rsidTr="006D6B87">
        <w:trPr>
          <w:trHeight w:val="600"/>
        </w:trPr>
        <w:tc>
          <w:tcPr>
            <w:tcW w:w="2268" w:type="dxa"/>
          </w:tcPr>
          <w:p w:rsidR="00EA6C9F" w:rsidRPr="00607A77" w:rsidRDefault="00EA6C9F" w:rsidP="006D6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70" w:type="dxa"/>
          </w:tcPr>
          <w:p w:rsidR="00EA6C9F" w:rsidRPr="00607A77" w:rsidRDefault="00EA6C9F" w:rsidP="006D6B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трация МО СП «Саянтуйское»</w:t>
            </w:r>
          </w:p>
          <w:p w:rsidR="00EA6C9F" w:rsidRPr="00607A77" w:rsidRDefault="00EA6C9F" w:rsidP="006D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9F" w:rsidRPr="00607A77" w:rsidRDefault="00EA6C9F" w:rsidP="006D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9F" w:rsidRPr="00607A77" w:rsidTr="006D6B87">
        <w:trPr>
          <w:trHeight w:val="975"/>
        </w:trPr>
        <w:tc>
          <w:tcPr>
            <w:tcW w:w="2268" w:type="dxa"/>
          </w:tcPr>
          <w:p w:rsidR="00EA6C9F" w:rsidRDefault="00EA6C9F" w:rsidP="006D6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370" w:type="dxa"/>
          </w:tcPr>
          <w:p w:rsidR="00EA6C9F" w:rsidRPr="00607A77" w:rsidRDefault="00EA6C9F" w:rsidP="006D6B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трация МО СП «Саянтуйское»</w:t>
            </w:r>
          </w:p>
          <w:p w:rsidR="00EA6C9F" w:rsidRPr="00607A77" w:rsidRDefault="00EA6C9F" w:rsidP="006D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многоквартирных жилых домов (по согласованию)</w:t>
            </w:r>
          </w:p>
        </w:tc>
      </w:tr>
      <w:tr w:rsidR="00EA6C9F" w:rsidRPr="00607A77" w:rsidTr="006D6B87">
        <w:trPr>
          <w:trHeight w:val="600"/>
        </w:trPr>
        <w:tc>
          <w:tcPr>
            <w:tcW w:w="2268" w:type="dxa"/>
          </w:tcPr>
          <w:p w:rsidR="00EA6C9F" w:rsidRDefault="00EA6C9F" w:rsidP="006D6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7370" w:type="dxa"/>
          </w:tcPr>
          <w:p w:rsidR="00EA6C9F" w:rsidRPr="00607A77" w:rsidRDefault="00EA6C9F" w:rsidP="006D6B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трация МО СП «Саянтуйское»</w:t>
            </w:r>
          </w:p>
          <w:p w:rsidR="00EA6C9F" w:rsidRDefault="00EA6C9F" w:rsidP="006D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 (по согласованию)</w:t>
            </w:r>
          </w:p>
          <w:p w:rsidR="00EA6C9F" w:rsidRDefault="00EA6C9F" w:rsidP="006D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многоквартирных жилых домов (по согласованию)</w:t>
            </w:r>
          </w:p>
          <w:p w:rsidR="00EA6C9F" w:rsidRDefault="00EA6C9F" w:rsidP="006D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9F" w:rsidRPr="00607A77" w:rsidTr="006D6B87">
        <w:trPr>
          <w:trHeight w:val="3660"/>
        </w:trPr>
        <w:tc>
          <w:tcPr>
            <w:tcW w:w="2268" w:type="dxa"/>
          </w:tcPr>
          <w:p w:rsidR="00EA6C9F" w:rsidRPr="00607A77" w:rsidRDefault="00EA6C9F" w:rsidP="006D6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70" w:type="dxa"/>
          </w:tcPr>
          <w:p w:rsidR="00EA6C9F" w:rsidRDefault="00EA6C9F" w:rsidP="006D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благоустройство дворовых территорий МКД с расположенными на них объектами, предназначенными для обслуживания и эксплуатации МКД и элементами благоустройства этих территорий, в том числе стоянки автотранспорта, тротуары, автодороги и проезды к домам, оборудование зон отдыха;</w:t>
            </w:r>
          </w:p>
          <w:p w:rsidR="00EA6C9F" w:rsidRDefault="00EA6C9F" w:rsidP="006D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общего пользования в населенных пунктах района.</w:t>
            </w:r>
          </w:p>
          <w:p w:rsidR="00EA6C9F" w:rsidRDefault="00EA6C9F" w:rsidP="006D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среды, как в местах постоянного проживания (территории МКД), так и в местах общего пользования жителей.</w:t>
            </w:r>
          </w:p>
          <w:p w:rsidR="00EA6C9F" w:rsidRPr="00607A77" w:rsidRDefault="00EA6C9F" w:rsidP="006D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населения. </w:t>
            </w: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C9F" w:rsidRPr="00607A77" w:rsidTr="006D6B87">
        <w:tc>
          <w:tcPr>
            <w:tcW w:w="2268" w:type="dxa"/>
          </w:tcPr>
          <w:p w:rsidR="00EA6C9F" w:rsidRPr="00607A77" w:rsidRDefault="00EA6C9F" w:rsidP="006D6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 w:rsidRPr="0060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EA6C9F" w:rsidRPr="00607A77" w:rsidRDefault="00EA6C9F" w:rsidP="006D6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EA6C9F" w:rsidRDefault="00EA6C9F" w:rsidP="006D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благоустроенных территорий МКД.</w:t>
            </w:r>
          </w:p>
          <w:p w:rsidR="00EA6C9F" w:rsidRDefault="00EA6C9F" w:rsidP="006D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безопасных и благоприятных условий для проживания граждан в многоквартирных домах.</w:t>
            </w:r>
          </w:p>
          <w:p w:rsidR="00EA6C9F" w:rsidRDefault="00EA6C9F" w:rsidP="006D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муниципальных территорий общего пользования.</w:t>
            </w:r>
          </w:p>
          <w:p w:rsidR="00EA6C9F" w:rsidRPr="00607A77" w:rsidRDefault="00EA6C9F" w:rsidP="006D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 комфортности проживания населения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6C9F" w:rsidRPr="00607A77" w:rsidTr="006D6B87">
        <w:tc>
          <w:tcPr>
            <w:tcW w:w="2268" w:type="dxa"/>
          </w:tcPr>
          <w:p w:rsidR="00EA6C9F" w:rsidRPr="00607A77" w:rsidRDefault="00EA6C9F" w:rsidP="006D6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индикаторы реализации (целевые задания) Программы</w:t>
            </w:r>
          </w:p>
        </w:tc>
        <w:tc>
          <w:tcPr>
            <w:tcW w:w="7370" w:type="dxa"/>
          </w:tcPr>
          <w:p w:rsidR="00EA6C9F" w:rsidRPr="008D0F1F" w:rsidRDefault="00EA6C9F" w:rsidP="006D6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          от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дворовых территорий  - 50 </w:t>
            </w: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A6C9F" w:rsidRPr="008D0F1F" w:rsidRDefault="00EA6C9F" w:rsidP="006D6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>количество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устроенных дворовых территорий - 4</w:t>
            </w: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EA6C9F" w:rsidRPr="008D0F1F" w:rsidRDefault="00EA6C9F" w:rsidP="006D6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ичества общественных территорий -50</w:t>
            </w: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EA6C9F" w:rsidRPr="008D0F1F" w:rsidRDefault="00EA6C9F" w:rsidP="006D6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роенных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территорий - 1 ед.</w:t>
            </w:r>
          </w:p>
          <w:p w:rsidR="00EA6C9F" w:rsidRPr="00607A77" w:rsidRDefault="00EA6C9F" w:rsidP="006D6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9F" w:rsidRPr="00607A77" w:rsidTr="006D6B87">
        <w:tc>
          <w:tcPr>
            <w:tcW w:w="2268" w:type="dxa"/>
          </w:tcPr>
          <w:p w:rsidR="00EA6C9F" w:rsidRPr="00607A77" w:rsidRDefault="00EA6C9F" w:rsidP="006D6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0" w:type="dxa"/>
          </w:tcPr>
          <w:p w:rsidR="00EA6C9F" w:rsidRPr="00607A77" w:rsidRDefault="00EA6C9F" w:rsidP="006D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E7">
              <w:rPr>
                <w:rFonts w:ascii="Times New Roman" w:hAnsi="Times New Roman" w:cs="Times New Roman"/>
                <w:sz w:val="24"/>
                <w:szCs w:val="24"/>
              </w:rPr>
              <w:t xml:space="preserve"> 2018-2022 года</w:t>
            </w:r>
          </w:p>
        </w:tc>
      </w:tr>
      <w:tr w:rsidR="00EA6C9F" w:rsidRPr="00607A77" w:rsidTr="006D6B87">
        <w:tc>
          <w:tcPr>
            <w:tcW w:w="2268" w:type="dxa"/>
          </w:tcPr>
          <w:p w:rsidR="00EA6C9F" w:rsidRPr="00607A77" w:rsidRDefault="00EA6C9F" w:rsidP="006D6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70" w:type="dxa"/>
          </w:tcPr>
          <w:p w:rsidR="00EA6C9F" w:rsidRPr="00607A77" w:rsidRDefault="00EA6C9F" w:rsidP="006D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ремонт и благоустройство дворовых территорий многоквартирных домов и мест массового пребывания населения.</w:t>
            </w:r>
          </w:p>
          <w:p w:rsidR="00EA6C9F" w:rsidRPr="00607A77" w:rsidRDefault="00EA6C9F" w:rsidP="006D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9F" w:rsidRPr="00607A77" w:rsidTr="006D6B87">
        <w:tc>
          <w:tcPr>
            <w:tcW w:w="2268" w:type="dxa"/>
          </w:tcPr>
          <w:p w:rsidR="00EA6C9F" w:rsidRPr="00607A77" w:rsidRDefault="00EA6C9F" w:rsidP="006D6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Объем  и источники финансирования Программы</w:t>
            </w:r>
          </w:p>
        </w:tc>
        <w:tc>
          <w:tcPr>
            <w:tcW w:w="7370" w:type="dxa"/>
          </w:tcPr>
          <w:p w:rsidR="00EA6C9F" w:rsidRPr="00607A77" w:rsidRDefault="00EA6C9F" w:rsidP="006D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 настоящей Программе </w:t>
            </w:r>
          </w:p>
        </w:tc>
      </w:tr>
      <w:tr w:rsidR="00EA6C9F" w:rsidRPr="00607A77" w:rsidTr="006D6B87">
        <w:trPr>
          <w:trHeight w:val="1035"/>
        </w:trPr>
        <w:tc>
          <w:tcPr>
            <w:tcW w:w="2268" w:type="dxa"/>
          </w:tcPr>
          <w:p w:rsidR="00EA6C9F" w:rsidRPr="00607A77" w:rsidRDefault="00EA6C9F" w:rsidP="006D6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  <w:tc>
          <w:tcPr>
            <w:tcW w:w="7370" w:type="dxa"/>
          </w:tcPr>
          <w:p w:rsidR="00EA6C9F" w:rsidRPr="008D0F1F" w:rsidRDefault="00EA6C9F" w:rsidP="006D6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          от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дворовых территорий  - 50 </w:t>
            </w: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A6C9F" w:rsidRPr="008D0F1F" w:rsidRDefault="00EA6C9F" w:rsidP="006D6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>количество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устроенных дворовых территорий - 4</w:t>
            </w: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EA6C9F" w:rsidRPr="008D0F1F" w:rsidRDefault="00EA6C9F" w:rsidP="006D6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ичества общественных территорий -50</w:t>
            </w: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EA6C9F" w:rsidRPr="008D0F1F" w:rsidRDefault="00EA6C9F" w:rsidP="006D6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F1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роенных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территорий - 1 ед.</w:t>
            </w:r>
          </w:p>
          <w:p w:rsidR="00EA6C9F" w:rsidRPr="00607A77" w:rsidRDefault="00EA6C9F" w:rsidP="006D6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9F" w:rsidRPr="00607A77" w:rsidTr="006D6B87">
        <w:tc>
          <w:tcPr>
            <w:tcW w:w="2268" w:type="dxa"/>
          </w:tcPr>
          <w:p w:rsidR="00EA6C9F" w:rsidRPr="00607A77" w:rsidRDefault="00EA6C9F" w:rsidP="006D6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07A7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 </w:t>
            </w:r>
          </w:p>
        </w:tc>
        <w:tc>
          <w:tcPr>
            <w:tcW w:w="7370" w:type="dxa"/>
          </w:tcPr>
          <w:p w:rsidR="00EA6C9F" w:rsidRPr="00607A77" w:rsidRDefault="00EA6C9F" w:rsidP="006D6B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трация МО СП «Саянтуйское»</w:t>
            </w:r>
          </w:p>
          <w:p w:rsidR="00EA6C9F" w:rsidRPr="00607A77" w:rsidRDefault="00EA6C9F" w:rsidP="006D6B8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9F" w:rsidRPr="00607A77" w:rsidRDefault="00EA6C9F" w:rsidP="006D6B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C9F" w:rsidRPr="00607A77" w:rsidRDefault="00EA6C9F" w:rsidP="00EA6C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 при условии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бездифицитности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бюджета и увеличения дополнительных доходов</w:t>
      </w:r>
    </w:p>
    <w:p w:rsidR="00EA6C9F" w:rsidRDefault="00EA6C9F" w:rsidP="00EA6C9F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A6C9F" w:rsidRDefault="00EA6C9F" w:rsidP="00EA6C9F">
      <w:pPr>
        <w:pStyle w:val="ConsPlusNormal"/>
        <w:ind w:left="7938"/>
        <w:jc w:val="right"/>
        <w:outlineLvl w:val="2"/>
      </w:pPr>
    </w:p>
    <w:p w:rsidR="00EA6C9F" w:rsidRDefault="00EA6C9F" w:rsidP="00EA6C9F">
      <w:pPr>
        <w:pStyle w:val="ConsPlusNormal"/>
        <w:ind w:left="7938"/>
        <w:jc w:val="right"/>
        <w:outlineLvl w:val="2"/>
      </w:pPr>
    </w:p>
    <w:p w:rsidR="00EA6C9F" w:rsidRDefault="00EA6C9F" w:rsidP="00EA6C9F">
      <w:pPr>
        <w:pStyle w:val="ConsPlusNormal"/>
        <w:ind w:left="7938"/>
        <w:jc w:val="right"/>
        <w:outlineLvl w:val="2"/>
      </w:pPr>
    </w:p>
    <w:p w:rsidR="00EA6C9F" w:rsidRDefault="00EA6C9F" w:rsidP="00EA6C9F">
      <w:pPr>
        <w:pStyle w:val="ConsPlusNormal"/>
        <w:ind w:left="7938"/>
        <w:jc w:val="right"/>
        <w:outlineLvl w:val="2"/>
      </w:pPr>
    </w:p>
    <w:p w:rsidR="00281C62" w:rsidRDefault="00281C62" w:rsidP="006D227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  <w:sectPr w:rsidR="00281C62" w:rsidSect="0078254C">
          <w:pgSz w:w="11906" w:h="16838"/>
          <w:pgMar w:top="1134" w:right="851" w:bottom="709" w:left="1418" w:header="0" w:footer="0" w:gutter="0"/>
          <w:cols w:space="720"/>
          <w:noEndnote/>
          <w:titlePg/>
          <w:docGrid w:linePitch="299"/>
        </w:sectPr>
      </w:pPr>
    </w:p>
    <w:p w:rsidR="00281C62" w:rsidRPr="00D066C4" w:rsidRDefault="00281C62" w:rsidP="008069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</w:t>
      </w:r>
      <w:r w:rsidRPr="00D066C4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281C62" w:rsidRPr="00D066C4" w:rsidRDefault="00281C62" w:rsidP="00A863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066C4">
        <w:rPr>
          <w:rFonts w:ascii="Times New Roman" w:hAnsi="Times New Roman" w:cs="Times New Roman"/>
          <w:sz w:val="24"/>
          <w:szCs w:val="24"/>
        </w:rPr>
        <w:t>к постановлению  Администрации МО СП «Саянтуйское» от «03» мая 2018 г. №111</w:t>
      </w:r>
    </w:p>
    <w:p w:rsidR="00281C62" w:rsidRDefault="00281C62" w:rsidP="00A863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81C62" w:rsidSect="00D066C4">
          <w:type w:val="continuous"/>
          <w:pgSz w:w="16838" w:h="11906" w:orient="landscape"/>
          <w:pgMar w:top="1418" w:right="1134" w:bottom="142" w:left="1134" w:header="709" w:footer="709" w:gutter="0"/>
          <w:cols w:space="708"/>
          <w:docGrid w:linePitch="360"/>
        </w:sectPr>
      </w:pPr>
    </w:p>
    <w:p w:rsidR="00281C62" w:rsidRPr="00AC38A2" w:rsidRDefault="00281C62" w:rsidP="00AC38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3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Ресурсное обеспечение  мероприятий муниципальной программы «Формирование современной городской среды  на территории муниципального образования сельского поселения «Саянтуйское»  на 2018-2022 года»</w:t>
      </w:r>
    </w:p>
    <w:tbl>
      <w:tblPr>
        <w:tblW w:w="1447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8"/>
        <w:gridCol w:w="3485"/>
        <w:gridCol w:w="2125"/>
        <w:gridCol w:w="1559"/>
        <w:gridCol w:w="1418"/>
        <w:gridCol w:w="1559"/>
        <w:gridCol w:w="1560"/>
        <w:gridCol w:w="15"/>
        <w:gridCol w:w="2256"/>
      </w:tblGrid>
      <w:tr w:rsidR="00281C62" w:rsidRPr="00A86333">
        <w:trPr>
          <w:trHeight w:val="1098"/>
          <w:tblCellSpacing w:w="5" w:type="nil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3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86333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A8633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8633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333">
              <w:rPr>
                <w:rFonts w:ascii="Times New Roman" w:hAnsi="Times New Roman" w:cs="Times New Roman"/>
                <w:b/>
                <w:bCs/>
              </w:rPr>
              <w:t xml:space="preserve">Наименование    </w:t>
            </w:r>
            <w:r w:rsidRPr="00A86333">
              <w:rPr>
                <w:rFonts w:ascii="Times New Roman" w:hAnsi="Times New Roman" w:cs="Times New Roman"/>
                <w:b/>
                <w:bCs/>
              </w:rPr>
              <w:br/>
              <w:t xml:space="preserve">   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333">
              <w:rPr>
                <w:rFonts w:ascii="Times New Roman" w:hAnsi="Times New Roman" w:cs="Times New Roman"/>
                <w:b/>
                <w:bCs/>
              </w:rPr>
              <w:t>Объемы</w:t>
            </w:r>
            <w:r w:rsidRPr="00A86333">
              <w:rPr>
                <w:rFonts w:ascii="Times New Roman" w:hAnsi="Times New Roman" w:cs="Times New Roman"/>
                <w:b/>
                <w:bCs/>
              </w:rPr>
              <w:br/>
              <w:t xml:space="preserve">и  источники  </w:t>
            </w:r>
            <w:r w:rsidRPr="00A86333">
              <w:rPr>
                <w:rFonts w:ascii="Times New Roman" w:hAnsi="Times New Roman" w:cs="Times New Roman"/>
                <w:b/>
                <w:bCs/>
              </w:rPr>
              <w:br/>
              <w:t>финансирования,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A86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333">
              <w:rPr>
                <w:rFonts w:ascii="Times New Roman" w:hAnsi="Times New Roman" w:cs="Times New Roman"/>
                <w:b/>
                <w:bCs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</w:t>
            </w:r>
            <w:r w:rsidRPr="00A86333">
              <w:rPr>
                <w:rFonts w:ascii="Times New Roman" w:hAnsi="Times New Roman" w:cs="Times New Roman"/>
                <w:b/>
                <w:bCs/>
              </w:rPr>
              <w:t>од</w:t>
            </w:r>
          </w:p>
          <w:p w:rsidR="00281C62" w:rsidRPr="00A86333" w:rsidRDefault="00281C62" w:rsidP="00A8633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A863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333">
              <w:rPr>
                <w:rFonts w:ascii="Times New Roman" w:hAnsi="Times New Roman" w:cs="Times New Roman"/>
                <w:b/>
                <w:bCs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86333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2020 </w:t>
            </w:r>
            <w:r w:rsidRPr="00A86333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281C62" w:rsidRPr="00A86333" w:rsidRDefault="00281C62" w:rsidP="00A8633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rPr>
                <w:rFonts w:ascii="Times New Roman" w:hAnsi="Times New Roman" w:cs="Times New Roman"/>
                <w:b/>
                <w:bCs/>
              </w:rPr>
            </w:pPr>
            <w:r w:rsidRPr="00A86333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  <w:p w:rsidR="00281C62" w:rsidRPr="00A86333" w:rsidRDefault="00281C62" w:rsidP="007F58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81C62" w:rsidRPr="00A86333" w:rsidRDefault="00281C62" w:rsidP="00A8633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A8633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A86333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281C62" w:rsidRPr="00A86333">
        <w:trPr>
          <w:trHeight w:val="165"/>
          <w:tblCellSpacing w:w="5" w:type="nil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общественной территории </w:t>
            </w:r>
            <w:proofErr w:type="spellStart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ижний</w:t>
            </w:r>
            <w:proofErr w:type="spellEnd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 Саянтуй парк (ул. Геологическая)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172930,39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4E4F65" w:rsidP="007F584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1942540,6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1C62" w:rsidRPr="00A86333">
        <w:trPr>
          <w:trHeight w:val="150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8633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162392,17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EA6C9F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1901800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C62" w:rsidRPr="00A86333">
        <w:trPr>
          <w:trHeight w:val="135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РБ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10365,46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EA6C9F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38800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C62" w:rsidRPr="00A86333">
        <w:trPr>
          <w:trHeight w:val="225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МБ 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172,76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EA6C9F" w:rsidP="00EA6C9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1940,6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C62" w:rsidRPr="00A86333">
        <w:trPr>
          <w:trHeight w:val="225"/>
          <w:tblCellSpacing w:w="5" w:type="nil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62" w:rsidRPr="00AC38A2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C38A2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общественной территории с. Нижний Саянтуй </w:t>
            </w:r>
            <w:proofErr w:type="gramStart"/>
            <w:r w:rsidRPr="00AC38A2">
              <w:rPr>
                <w:rFonts w:ascii="Times New Roman" w:hAnsi="Times New Roman" w:cs="Times New Roman"/>
                <w:sz w:val="16"/>
                <w:szCs w:val="16"/>
              </w:rPr>
              <w:t>памятник Победы</w:t>
            </w:r>
            <w:proofErr w:type="gramEnd"/>
            <w:r w:rsidRPr="00AC38A2">
              <w:rPr>
                <w:rFonts w:ascii="Times New Roman" w:hAnsi="Times New Roman" w:cs="Times New Roman"/>
                <w:sz w:val="16"/>
                <w:szCs w:val="16"/>
              </w:rPr>
              <w:t xml:space="preserve"> ВОВ (ул. Ленина)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C62" w:rsidRPr="00A86333">
        <w:trPr>
          <w:trHeight w:val="186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8633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281718,28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C62" w:rsidRPr="00A86333">
        <w:trPr>
          <w:trHeight w:val="210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РБ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17982,02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C62" w:rsidRPr="00A86333">
        <w:trPr>
          <w:trHeight w:val="150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МБ 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C62" w:rsidRPr="00A86333">
        <w:trPr>
          <w:trHeight w:val="150"/>
          <w:tblCellSpacing w:w="5" w:type="nil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3A2D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3A2D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дворовой территории </w:t>
            </w:r>
            <w:proofErr w:type="spellStart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ижний</w:t>
            </w:r>
            <w:proofErr w:type="spellEnd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 Саянтуй ул. Калашникова д.7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3A2D01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C3589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C62" w:rsidRPr="00A86333">
        <w:trPr>
          <w:trHeight w:val="150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3A2D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3A2D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3A2D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8633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C358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C62" w:rsidRPr="00A86333">
        <w:trPr>
          <w:trHeight w:val="150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3A2D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3A2D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3A2D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РБ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C358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C62" w:rsidRPr="00A86333">
        <w:trPr>
          <w:trHeight w:val="150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3A2D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3A2D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3A2D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МБ 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C358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C62" w:rsidRPr="00A86333">
        <w:trPr>
          <w:trHeight w:val="210"/>
          <w:tblCellSpacing w:w="5" w:type="nil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дворовой территории </w:t>
            </w:r>
            <w:proofErr w:type="spellStart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ижний</w:t>
            </w:r>
            <w:proofErr w:type="spellEnd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 Саянтуй ул. Калашникова д.5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C3589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C62" w:rsidRPr="00A86333">
        <w:trPr>
          <w:trHeight w:val="195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8633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C358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C62" w:rsidRPr="00A86333">
        <w:trPr>
          <w:trHeight w:val="165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РБ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C358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C62" w:rsidRPr="00A86333">
        <w:trPr>
          <w:trHeight w:val="180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МБ 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C358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C62" w:rsidRPr="00A86333">
        <w:trPr>
          <w:trHeight w:val="240"/>
          <w:tblCellSpacing w:w="5" w:type="nil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дворовой территории </w:t>
            </w:r>
            <w:proofErr w:type="spellStart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ижний</w:t>
            </w:r>
            <w:proofErr w:type="spellEnd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 Саянтуй ул. Буровиков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C3589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1C62" w:rsidRPr="00A86333">
        <w:trPr>
          <w:trHeight w:val="195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8633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C358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C62" w:rsidRPr="00A86333">
        <w:trPr>
          <w:trHeight w:val="225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РБ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C358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C62" w:rsidRPr="00A86333">
        <w:trPr>
          <w:trHeight w:val="270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МБ 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C358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C62" w:rsidRPr="00A86333">
        <w:trPr>
          <w:trHeight w:val="245"/>
          <w:tblCellSpacing w:w="5" w:type="nil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дворовой территории </w:t>
            </w:r>
            <w:proofErr w:type="spellStart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ижний</w:t>
            </w:r>
            <w:proofErr w:type="spellEnd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 Саянтуй ул. Буровиков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C3589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1C62" w:rsidRPr="00A86333">
        <w:trPr>
          <w:trHeight w:val="285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A863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8633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C358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C62" w:rsidRPr="00A86333">
        <w:trPr>
          <w:trHeight w:val="252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РБ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C358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1C62" w:rsidRPr="00A86333">
        <w:trPr>
          <w:trHeight w:val="360"/>
          <w:tblCellSpacing w:w="5" w:type="nil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86333">
              <w:rPr>
                <w:rFonts w:ascii="Times New Roman" w:hAnsi="Times New Roman" w:cs="Times New Roman"/>
                <w:sz w:val="16"/>
                <w:szCs w:val="16"/>
              </w:rPr>
              <w:t xml:space="preserve">МБ 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C3589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2" w:rsidRPr="00A86333" w:rsidRDefault="00281C62" w:rsidP="007F58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81C62" w:rsidRDefault="00281C62" w:rsidP="00A863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1C62" w:rsidRDefault="00281C62" w:rsidP="00A86333">
      <w:pPr>
        <w:pStyle w:val="ConsPlusNormal"/>
        <w:ind w:left="8505"/>
        <w:jc w:val="right"/>
        <w:outlineLvl w:val="2"/>
        <w:rPr>
          <w:rFonts w:ascii="Times New Roman" w:hAnsi="Times New Roman" w:cs="Times New Roman"/>
        </w:rPr>
      </w:pPr>
    </w:p>
    <w:p w:rsidR="00135250" w:rsidRDefault="00135250" w:rsidP="00A86333">
      <w:pPr>
        <w:pStyle w:val="ConsPlusNormal"/>
        <w:ind w:left="8505"/>
        <w:jc w:val="right"/>
        <w:outlineLvl w:val="2"/>
        <w:rPr>
          <w:rFonts w:ascii="Times New Roman" w:hAnsi="Times New Roman" w:cs="Times New Roman"/>
        </w:rPr>
      </w:pPr>
    </w:p>
    <w:p w:rsidR="00281C62" w:rsidRPr="00D066C4" w:rsidRDefault="00281C62" w:rsidP="00A86333">
      <w:pPr>
        <w:pStyle w:val="ConsPlusNormal"/>
        <w:ind w:left="8505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066C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81C62" w:rsidRPr="00D066C4" w:rsidRDefault="00281C62" w:rsidP="00A86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C62" w:rsidRPr="00D066C4" w:rsidRDefault="00281C62" w:rsidP="00D066C4">
      <w:pPr>
        <w:spacing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066C4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на территории муниципального образования сельского поселения «Саянтуйское»  на 2018-2022 года », утвержденной постановлением Администрации МО СП «Саянтуйское»</w:t>
      </w:r>
    </w:p>
    <w:p w:rsidR="00281C62" w:rsidRPr="00D066C4" w:rsidRDefault="00281C62" w:rsidP="00A86333">
      <w:pPr>
        <w:spacing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  <w:r w:rsidRPr="00D066C4">
        <w:rPr>
          <w:rFonts w:ascii="Times New Roman" w:hAnsi="Times New Roman" w:cs="Times New Roman"/>
          <w:sz w:val="24"/>
          <w:szCs w:val="24"/>
        </w:rPr>
        <w:t>от «03» мая 2018 г. № 111</w:t>
      </w:r>
    </w:p>
    <w:p w:rsidR="00281C62" w:rsidRDefault="00281C62" w:rsidP="00A86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C62" w:rsidRPr="008E0D70" w:rsidRDefault="00281C62" w:rsidP="00A86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D70">
        <w:rPr>
          <w:rFonts w:ascii="Times New Roman" w:hAnsi="Times New Roman" w:cs="Times New Roman"/>
          <w:b/>
          <w:bCs/>
          <w:sz w:val="24"/>
          <w:szCs w:val="24"/>
        </w:rPr>
        <w:t>План реализации муниципальной программы</w:t>
      </w:r>
    </w:p>
    <w:p w:rsidR="00281C62" w:rsidRPr="008E0D70" w:rsidRDefault="00281C62" w:rsidP="00A86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D70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современной городской среды  на территории </w:t>
      </w:r>
    </w:p>
    <w:p w:rsidR="00281C62" w:rsidRPr="008E0D70" w:rsidRDefault="00281C62" w:rsidP="00A86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D7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сельского поселения «Саянтуйское» на 2018-2022 года»</w:t>
      </w:r>
    </w:p>
    <w:p w:rsidR="00281C62" w:rsidRDefault="00281C62" w:rsidP="00A8633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3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1"/>
        <w:gridCol w:w="1167"/>
        <w:gridCol w:w="2617"/>
        <w:gridCol w:w="696"/>
        <w:gridCol w:w="751"/>
        <w:gridCol w:w="22"/>
        <w:gridCol w:w="977"/>
        <w:gridCol w:w="13"/>
        <w:gridCol w:w="986"/>
        <w:gridCol w:w="999"/>
      </w:tblGrid>
      <w:tr w:rsidR="00281C62" w:rsidRPr="0083094C">
        <w:trPr>
          <w:trHeight w:val="255"/>
        </w:trPr>
        <w:tc>
          <w:tcPr>
            <w:tcW w:w="6195" w:type="dxa"/>
            <w:vMerge w:val="restart"/>
          </w:tcPr>
          <w:p w:rsidR="00281C62" w:rsidRPr="0083094C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контрольного события </w:t>
            </w:r>
            <w:hyperlink r:id="rId10" w:history="1">
              <w:r w:rsidRPr="008309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Pr="008309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71" w:type="dxa"/>
            <w:vMerge w:val="restart"/>
          </w:tcPr>
          <w:p w:rsidR="00281C62" w:rsidRPr="0083094C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4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29" w:type="dxa"/>
            <w:vMerge w:val="restart"/>
          </w:tcPr>
          <w:p w:rsidR="00281C62" w:rsidRPr="0083094C" w:rsidRDefault="00281C62" w:rsidP="007F5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9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64" w:type="dxa"/>
            <w:gridSpan w:val="7"/>
          </w:tcPr>
          <w:p w:rsidR="00281C62" w:rsidRPr="0083094C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4C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281C62" w:rsidRPr="0083094C">
        <w:trPr>
          <w:trHeight w:val="255"/>
        </w:trPr>
        <w:tc>
          <w:tcPr>
            <w:tcW w:w="6195" w:type="dxa"/>
            <w:vMerge/>
          </w:tcPr>
          <w:p w:rsidR="00281C62" w:rsidRPr="0083094C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281C62" w:rsidRPr="0083094C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81C62" w:rsidRPr="0083094C" w:rsidRDefault="00281C62" w:rsidP="007F5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gridSpan w:val="7"/>
          </w:tcPr>
          <w:p w:rsidR="00281C62" w:rsidRPr="0083094C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Pr="008309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81C62" w:rsidRPr="0083094C">
        <w:trPr>
          <w:trHeight w:val="255"/>
        </w:trPr>
        <w:tc>
          <w:tcPr>
            <w:tcW w:w="6195" w:type="dxa"/>
          </w:tcPr>
          <w:p w:rsidR="00281C62" w:rsidRPr="0083094C" w:rsidRDefault="00281C62" w:rsidP="007F5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281C62" w:rsidRPr="0083094C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81C62" w:rsidRPr="0083094C" w:rsidRDefault="00281C62" w:rsidP="007F5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281C62" w:rsidRPr="0083094C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2" w:type="dxa"/>
          </w:tcPr>
          <w:p w:rsidR="00281C62" w:rsidRPr="0083094C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4" w:type="dxa"/>
            <w:gridSpan w:val="2"/>
          </w:tcPr>
          <w:p w:rsidR="00281C62" w:rsidRPr="0083094C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4" w:type="dxa"/>
            <w:gridSpan w:val="2"/>
          </w:tcPr>
          <w:p w:rsidR="00281C62" w:rsidRPr="0083094C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04" w:type="dxa"/>
          </w:tcPr>
          <w:p w:rsidR="00281C62" w:rsidRPr="0083094C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81C62" w:rsidRPr="0083094C">
        <w:trPr>
          <w:trHeight w:val="660"/>
        </w:trPr>
        <w:tc>
          <w:tcPr>
            <w:tcW w:w="6195" w:type="dxa"/>
          </w:tcPr>
          <w:p w:rsidR="00281C62" w:rsidRDefault="00281C62" w:rsidP="007F58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830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1.</w:t>
            </w:r>
          </w:p>
          <w:p w:rsidR="00281C62" w:rsidRPr="008E0D70" w:rsidRDefault="00281C62" w:rsidP="007F58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территории общего пользования:</w:t>
            </w:r>
          </w:p>
          <w:p w:rsidR="00281C62" w:rsidRDefault="00281C62" w:rsidP="00A86333">
            <w:pPr>
              <w:numPr>
                <w:ilvl w:val="0"/>
                <w:numId w:val="6"/>
              </w:num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54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B548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B5486">
              <w:rPr>
                <w:rFonts w:ascii="Times New Roman" w:hAnsi="Times New Roman" w:cs="Times New Roman"/>
                <w:sz w:val="20"/>
                <w:szCs w:val="20"/>
              </w:rPr>
              <w:t>ижний</w:t>
            </w:r>
            <w:proofErr w:type="spellEnd"/>
            <w:r w:rsidRPr="00CB5486">
              <w:rPr>
                <w:rFonts w:ascii="Times New Roman" w:hAnsi="Times New Roman" w:cs="Times New Roman"/>
                <w:sz w:val="20"/>
                <w:szCs w:val="20"/>
              </w:rPr>
              <w:t xml:space="preserve"> Саянтуй (парк </w:t>
            </w:r>
            <w:proofErr w:type="spellStart"/>
            <w:r w:rsidRPr="00CB5486">
              <w:rPr>
                <w:rFonts w:ascii="Times New Roman" w:hAnsi="Times New Roman" w:cs="Times New Roman"/>
                <w:sz w:val="20"/>
                <w:szCs w:val="20"/>
              </w:rPr>
              <w:t>ул.Геологическая</w:t>
            </w:r>
            <w:proofErr w:type="spellEnd"/>
            <w:r w:rsidRPr="00CB5486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281C62" w:rsidRPr="00CB5486" w:rsidRDefault="00281C62" w:rsidP="007F5843">
            <w:pPr>
              <w:spacing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281C62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62" w:rsidRPr="0083094C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81C62" w:rsidRPr="008E0D70" w:rsidRDefault="00281C62" w:rsidP="007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70">
              <w:rPr>
                <w:rFonts w:ascii="Times New Roman" w:hAnsi="Times New Roman" w:cs="Times New Roman"/>
                <w:sz w:val="24"/>
                <w:szCs w:val="24"/>
              </w:rPr>
              <w:t>Администрации МО СП «Саянтуйское»</w:t>
            </w:r>
          </w:p>
          <w:p w:rsidR="00281C62" w:rsidRPr="00CB5486" w:rsidRDefault="00281C62" w:rsidP="007F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281C62" w:rsidRPr="0083094C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4" w:type="dxa"/>
            <w:gridSpan w:val="2"/>
          </w:tcPr>
          <w:p w:rsidR="00281C62" w:rsidRPr="0083094C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281C62" w:rsidRPr="0083094C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281C62" w:rsidRPr="0083094C" w:rsidRDefault="0080693A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04" w:type="dxa"/>
          </w:tcPr>
          <w:p w:rsidR="00281C62" w:rsidRPr="0083094C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C62" w:rsidRPr="0083094C">
        <w:trPr>
          <w:trHeight w:val="660"/>
        </w:trPr>
        <w:tc>
          <w:tcPr>
            <w:tcW w:w="6195" w:type="dxa"/>
          </w:tcPr>
          <w:p w:rsidR="00281C62" w:rsidRDefault="00281C62" w:rsidP="003A4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830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2.</w:t>
            </w:r>
          </w:p>
          <w:p w:rsidR="00281C62" w:rsidRPr="003A4A83" w:rsidRDefault="00281C62" w:rsidP="007F58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общественной территории с. Нижний Саянтуй </w:t>
            </w:r>
            <w:proofErr w:type="gramStart"/>
            <w:r w:rsidRPr="003A4A83">
              <w:rPr>
                <w:rFonts w:ascii="Times New Roman" w:hAnsi="Times New Roman" w:cs="Times New Roman"/>
                <w:sz w:val="20"/>
                <w:szCs w:val="20"/>
              </w:rPr>
              <w:t>памятник Победы</w:t>
            </w:r>
            <w:proofErr w:type="gramEnd"/>
            <w:r w:rsidRPr="003A4A83">
              <w:rPr>
                <w:rFonts w:ascii="Times New Roman" w:hAnsi="Times New Roman" w:cs="Times New Roman"/>
                <w:sz w:val="20"/>
                <w:szCs w:val="20"/>
              </w:rPr>
              <w:t xml:space="preserve"> ВОВ (ул. Ленина)</w:t>
            </w:r>
          </w:p>
        </w:tc>
        <w:tc>
          <w:tcPr>
            <w:tcW w:w="1171" w:type="dxa"/>
          </w:tcPr>
          <w:p w:rsidR="00281C62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81C62" w:rsidRPr="008E0D70" w:rsidRDefault="00281C62" w:rsidP="003A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70">
              <w:rPr>
                <w:rFonts w:ascii="Times New Roman" w:hAnsi="Times New Roman" w:cs="Times New Roman"/>
                <w:sz w:val="24"/>
                <w:szCs w:val="24"/>
              </w:rPr>
              <w:t>Администрации МО СП «Саянтуйское»</w:t>
            </w:r>
          </w:p>
          <w:p w:rsidR="00281C62" w:rsidRPr="008E0D70" w:rsidRDefault="00281C62" w:rsidP="007F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281C62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</w:tcPr>
          <w:p w:rsidR="00281C62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5" w:type="dxa"/>
            <w:gridSpan w:val="2"/>
          </w:tcPr>
          <w:p w:rsidR="00281C62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281C62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281C62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C62" w:rsidRPr="0083094C">
        <w:trPr>
          <w:trHeight w:val="765"/>
        </w:trPr>
        <w:tc>
          <w:tcPr>
            <w:tcW w:w="6195" w:type="dxa"/>
          </w:tcPr>
          <w:p w:rsidR="00281C62" w:rsidRDefault="00281C62" w:rsidP="003A4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830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3.</w:t>
            </w:r>
          </w:p>
          <w:p w:rsidR="00281C62" w:rsidRDefault="00281C62" w:rsidP="007F58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Благоустройство дворовых территорий многоквартирных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омов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81C62" w:rsidRDefault="00281C62" w:rsidP="007F58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CB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B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B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ижний</w:t>
            </w:r>
            <w:proofErr w:type="spellEnd"/>
            <w:r w:rsidRPr="00CB54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Саянтуй,</w:t>
            </w:r>
          </w:p>
          <w:p w:rsidR="00281C62" w:rsidRPr="0083094C" w:rsidRDefault="00281C62" w:rsidP="007F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281C62" w:rsidRDefault="00281C62" w:rsidP="007F5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281C62" w:rsidRPr="008E0D70" w:rsidRDefault="00281C62" w:rsidP="007F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D70">
              <w:rPr>
                <w:rFonts w:ascii="Times New Roman" w:hAnsi="Times New Roman" w:cs="Times New Roman"/>
                <w:sz w:val="24"/>
                <w:szCs w:val="24"/>
              </w:rPr>
              <w:t>Администрации МО СП «Саянтуйское»</w:t>
            </w:r>
          </w:p>
          <w:p w:rsidR="00281C62" w:rsidRPr="00CB5486" w:rsidRDefault="00281C62" w:rsidP="007F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281C62" w:rsidRPr="0083094C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2"/>
          </w:tcPr>
          <w:p w:rsidR="00281C62" w:rsidRPr="0083094C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</w:tcPr>
          <w:p w:rsidR="00281C62" w:rsidRPr="0083094C" w:rsidRDefault="0080693A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281C62" w:rsidRPr="0083094C" w:rsidRDefault="0080693A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281C62" w:rsidRPr="0083094C" w:rsidRDefault="00281C62" w:rsidP="007F58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81C62" w:rsidRDefault="00281C62" w:rsidP="0080693A">
      <w:pPr>
        <w:tabs>
          <w:tab w:val="left" w:pos="930"/>
        </w:tabs>
      </w:pPr>
    </w:p>
    <w:sectPr w:rsidR="00281C62" w:rsidSect="006568AE">
      <w:type w:val="continuous"/>
      <w:pgSz w:w="16838" w:h="11906" w:orient="landscape"/>
      <w:pgMar w:top="170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3A" w:rsidRDefault="00D67B3A">
      <w:r>
        <w:separator/>
      </w:r>
    </w:p>
  </w:endnote>
  <w:endnote w:type="continuationSeparator" w:id="0">
    <w:p w:rsidR="00D67B3A" w:rsidRDefault="00D6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3A" w:rsidRDefault="00D67B3A">
      <w:r>
        <w:separator/>
      </w:r>
    </w:p>
  </w:footnote>
  <w:footnote w:type="continuationSeparator" w:id="0">
    <w:p w:rsidR="00D67B3A" w:rsidRDefault="00D6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CD7"/>
    <w:multiLevelType w:val="hybridMultilevel"/>
    <w:tmpl w:val="DC70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0099"/>
    <w:multiLevelType w:val="hybridMultilevel"/>
    <w:tmpl w:val="CFFCA830"/>
    <w:lvl w:ilvl="0" w:tplc="DAEAFE8C">
      <w:start w:val="5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2">
    <w:nsid w:val="0CA66BCF"/>
    <w:multiLevelType w:val="hybridMultilevel"/>
    <w:tmpl w:val="14E028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601D6F"/>
    <w:multiLevelType w:val="hybridMultilevel"/>
    <w:tmpl w:val="E5545892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D30B82"/>
    <w:multiLevelType w:val="hybridMultilevel"/>
    <w:tmpl w:val="CC32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4C5"/>
    <w:rsid w:val="00002C37"/>
    <w:rsid w:val="00004C09"/>
    <w:rsid w:val="00024250"/>
    <w:rsid w:val="000330D3"/>
    <w:rsid w:val="00044331"/>
    <w:rsid w:val="00046045"/>
    <w:rsid w:val="00046709"/>
    <w:rsid w:val="000715F5"/>
    <w:rsid w:val="000848A4"/>
    <w:rsid w:val="000A7C5F"/>
    <w:rsid w:val="000B3CDC"/>
    <w:rsid w:val="000B76FD"/>
    <w:rsid w:val="000C4E66"/>
    <w:rsid w:val="000D30AB"/>
    <w:rsid w:val="000E1DE9"/>
    <w:rsid w:val="000E4B1D"/>
    <w:rsid w:val="000F6892"/>
    <w:rsid w:val="00104897"/>
    <w:rsid w:val="0013122D"/>
    <w:rsid w:val="001334C5"/>
    <w:rsid w:val="00135250"/>
    <w:rsid w:val="00143B0F"/>
    <w:rsid w:val="0015759D"/>
    <w:rsid w:val="00157DD5"/>
    <w:rsid w:val="001655B8"/>
    <w:rsid w:val="0016579F"/>
    <w:rsid w:val="00174D6E"/>
    <w:rsid w:val="001848C9"/>
    <w:rsid w:val="001A5836"/>
    <w:rsid w:val="001A63BE"/>
    <w:rsid w:val="001B3DAE"/>
    <w:rsid w:val="001C04A9"/>
    <w:rsid w:val="001C05D3"/>
    <w:rsid w:val="001C3214"/>
    <w:rsid w:val="00200551"/>
    <w:rsid w:val="00206DE2"/>
    <w:rsid w:val="00210B0E"/>
    <w:rsid w:val="00211C18"/>
    <w:rsid w:val="00253494"/>
    <w:rsid w:val="002748AD"/>
    <w:rsid w:val="0027523F"/>
    <w:rsid w:val="00281C62"/>
    <w:rsid w:val="002849DB"/>
    <w:rsid w:val="002F4C4B"/>
    <w:rsid w:val="002F739D"/>
    <w:rsid w:val="00313BF7"/>
    <w:rsid w:val="00335660"/>
    <w:rsid w:val="00367BA8"/>
    <w:rsid w:val="003A2D01"/>
    <w:rsid w:val="003A4A83"/>
    <w:rsid w:val="003D2C63"/>
    <w:rsid w:val="004034E7"/>
    <w:rsid w:val="00406185"/>
    <w:rsid w:val="004160F2"/>
    <w:rsid w:val="00455DA9"/>
    <w:rsid w:val="0046675C"/>
    <w:rsid w:val="00476D41"/>
    <w:rsid w:val="00491D20"/>
    <w:rsid w:val="004969E6"/>
    <w:rsid w:val="004A7B64"/>
    <w:rsid w:val="004B3FAC"/>
    <w:rsid w:val="004B43E5"/>
    <w:rsid w:val="004B7799"/>
    <w:rsid w:val="004C230E"/>
    <w:rsid w:val="004C33C4"/>
    <w:rsid w:val="004D178D"/>
    <w:rsid w:val="004E4F65"/>
    <w:rsid w:val="004F0A55"/>
    <w:rsid w:val="005004B2"/>
    <w:rsid w:val="005261A9"/>
    <w:rsid w:val="00535BD0"/>
    <w:rsid w:val="005521F5"/>
    <w:rsid w:val="00554E63"/>
    <w:rsid w:val="00555CD8"/>
    <w:rsid w:val="00566E21"/>
    <w:rsid w:val="005766E2"/>
    <w:rsid w:val="00586EC0"/>
    <w:rsid w:val="00590AAF"/>
    <w:rsid w:val="005A10FF"/>
    <w:rsid w:val="005A5D48"/>
    <w:rsid w:val="005B018B"/>
    <w:rsid w:val="005B38F9"/>
    <w:rsid w:val="005C0100"/>
    <w:rsid w:val="005F235C"/>
    <w:rsid w:val="0060152D"/>
    <w:rsid w:val="00607A77"/>
    <w:rsid w:val="0061429C"/>
    <w:rsid w:val="006327CA"/>
    <w:rsid w:val="00632CD3"/>
    <w:rsid w:val="0065052D"/>
    <w:rsid w:val="006568AE"/>
    <w:rsid w:val="006712F9"/>
    <w:rsid w:val="00692C3E"/>
    <w:rsid w:val="006A10C0"/>
    <w:rsid w:val="006A3EBA"/>
    <w:rsid w:val="006B0781"/>
    <w:rsid w:val="006C2037"/>
    <w:rsid w:val="006D196B"/>
    <w:rsid w:val="006D2271"/>
    <w:rsid w:val="006D2780"/>
    <w:rsid w:val="006F33A2"/>
    <w:rsid w:val="006F5E3D"/>
    <w:rsid w:val="006F724E"/>
    <w:rsid w:val="0072685A"/>
    <w:rsid w:val="007554A4"/>
    <w:rsid w:val="007803DB"/>
    <w:rsid w:val="0078254C"/>
    <w:rsid w:val="007828CD"/>
    <w:rsid w:val="0079164C"/>
    <w:rsid w:val="0079317E"/>
    <w:rsid w:val="007C6778"/>
    <w:rsid w:val="007E5FBB"/>
    <w:rsid w:val="007F5843"/>
    <w:rsid w:val="007F7C54"/>
    <w:rsid w:val="00803EE9"/>
    <w:rsid w:val="0080693A"/>
    <w:rsid w:val="0080789A"/>
    <w:rsid w:val="00817506"/>
    <w:rsid w:val="0083094C"/>
    <w:rsid w:val="00840183"/>
    <w:rsid w:val="0084444C"/>
    <w:rsid w:val="00844D54"/>
    <w:rsid w:val="008519E0"/>
    <w:rsid w:val="008550C6"/>
    <w:rsid w:val="00875B05"/>
    <w:rsid w:val="008763BC"/>
    <w:rsid w:val="008842A2"/>
    <w:rsid w:val="008926F8"/>
    <w:rsid w:val="008938D9"/>
    <w:rsid w:val="008A2271"/>
    <w:rsid w:val="008A39A3"/>
    <w:rsid w:val="008B5719"/>
    <w:rsid w:val="008C458F"/>
    <w:rsid w:val="008D0F1F"/>
    <w:rsid w:val="008D4A4E"/>
    <w:rsid w:val="008E0D70"/>
    <w:rsid w:val="008F0DD3"/>
    <w:rsid w:val="0091064A"/>
    <w:rsid w:val="00911383"/>
    <w:rsid w:val="0091224E"/>
    <w:rsid w:val="00930B8F"/>
    <w:rsid w:val="00934268"/>
    <w:rsid w:val="00946054"/>
    <w:rsid w:val="009526EA"/>
    <w:rsid w:val="00953D6D"/>
    <w:rsid w:val="009819F2"/>
    <w:rsid w:val="00985768"/>
    <w:rsid w:val="0099439E"/>
    <w:rsid w:val="00997596"/>
    <w:rsid w:val="009B0B8E"/>
    <w:rsid w:val="009D383E"/>
    <w:rsid w:val="009D3B91"/>
    <w:rsid w:val="009D42FA"/>
    <w:rsid w:val="009E1154"/>
    <w:rsid w:val="00A11ADE"/>
    <w:rsid w:val="00A17889"/>
    <w:rsid w:val="00A253F2"/>
    <w:rsid w:val="00A265E7"/>
    <w:rsid w:val="00A36304"/>
    <w:rsid w:val="00A41C15"/>
    <w:rsid w:val="00A458B5"/>
    <w:rsid w:val="00A50862"/>
    <w:rsid w:val="00A67203"/>
    <w:rsid w:val="00A86333"/>
    <w:rsid w:val="00A952C5"/>
    <w:rsid w:val="00AC38A2"/>
    <w:rsid w:val="00AD03A2"/>
    <w:rsid w:val="00AD163D"/>
    <w:rsid w:val="00AD3503"/>
    <w:rsid w:val="00AE5AAC"/>
    <w:rsid w:val="00AE7305"/>
    <w:rsid w:val="00AF0501"/>
    <w:rsid w:val="00AF6917"/>
    <w:rsid w:val="00B02DDF"/>
    <w:rsid w:val="00B075AD"/>
    <w:rsid w:val="00B25463"/>
    <w:rsid w:val="00B27868"/>
    <w:rsid w:val="00B3607C"/>
    <w:rsid w:val="00B435D4"/>
    <w:rsid w:val="00B50301"/>
    <w:rsid w:val="00B64333"/>
    <w:rsid w:val="00B65E1A"/>
    <w:rsid w:val="00B704BD"/>
    <w:rsid w:val="00B851ED"/>
    <w:rsid w:val="00B94462"/>
    <w:rsid w:val="00B951D4"/>
    <w:rsid w:val="00BA6DB3"/>
    <w:rsid w:val="00BC5643"/>
    <w:rsid w:val="00BD2CE2"/>
    <w:rsid w:val="00BF7B79"/>
    <w:rsid w:val="00C17BED"/>
    <w:rsid w:val="00C25970"/>
    <w:rsid w:val="00C26AC9"/>
    <w:rsid w:val="00C33EC7"/>
    <w:rsid w:val="00C35894"/>
    <w:rsid w:val="00C57CCC"/>
    <w:rsid w:val="00C80D5F"/>
    <w:rsid w:val="00C819B6"/>
    <w:rsid w:val="00CB0AAC"/>
    <w:rsid w:val="00CB5486"/>
    <w:rsid w:val="00CC2085"/>
    <w:rsid w:val="00CC72AD"/>
    <w:rsid w:val="00CD08C3"/>
    <w:rsid w:val="00CD4229"/>
    <w:rsid w:val="00CF4402"/>
    <w:rsid w:val="00D066C4"/>
    <w:rsid w:val="00D12D8D"/>
    <w:rsid w:val="00D12DEA"/>
    <w:rsid w:val="00D248DE"/>
    <w:rsid w:val="00D40B12"/>
    <w:rsid w:val="00D4396A"/>
    <w:rsid w:val="00D67B3A"/>
    <w:rsid w:val="00D9415F"/>
    <w:rsid w:val="00DB78E0"/>
    <w:rsid w:val="00DC2040"/>
    <w:rsid w:val="00DD2DEB"/>
    <w:rsid w:val="00DD49CF"/>
    <w:rsid w:val="00DE62DC"/>
    <w:rsid w:val="00E11B84"/>
    <w:rsid w:val="00E33CA8"/>
    <w:rsid w:val="00E6755A"/>
    <w:rsid w:val="00E82DF8"/>
    <w:rsid w:val="00E91EAC"/>
    <w:rsid w:val="00E96B9A"/>
    <w:rsid w:val="00EA6C9F"/>
    <w:rsid w:val="00EB04CC"/>
    <w:rsid w:val="00EC63B5"/>
    <w:rsid w:val="00ED47DE"/>
    <w:rsid w:val="00ED57F6"/>
    <w:rsid w:val="00ED70D6"/>
    <w:rsid w:val="00EF57F4"/>
    <w:rsid w:val="00EF7ED8"/>
    <w:rsid w:val="00F10389"/>
    <w:rsid w:val="00F36844"/>
    <w:rsid w:val="00F57D35"/>
    <w:rsid w:val="00F7127F"/>
    <w:rsid w:val="00F83A26"/>
    <w:rsid w:val="00FD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7BA8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9759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9759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9759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8519E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8519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8519E0"/>
    <w:rPr>
      <w:rFonts w:ascii="Cambria" w:hAnsi="Cambria" w:cs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997596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99759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997596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header"/>
    <w:basedOn w:val="a"/>
    <w:link w:val="a4"/>
    <w:uiPriority w:val="99"/>
    <w:locked/>
    <w:rsid w:val="005F23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8519E0"/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67BA8"/>
  </w:style>
  <w:style w:type="paragraph" w:customStyle="1" w:styleId="ConsPlusNormal">
    <w:name w:val="ConsPlusNormal"/>
    <w:uiPriority w:val="99"/>
    <w:rsid w:val="00367BA8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367B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67B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67B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367B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67BA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367BA8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367B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367B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n2r">
    <w:name w:val="fn2r"/>
    <w:basedOn w:val="a"/>
    <w:uiPriority w:val="99"/>
    <w:rsid w:val="005004B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ED47D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ED47DE"/>
  </w:style>
  <w:style w:type="character" w:styleId="a5">
    <w:name w:val="Hyperlink"/>
    <w:uiPriority w:val="99"/>
    <w:semiHidden/>
    <w:rsid w:val="00ED47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0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8519E0"/>
    <w:rPr>
      <w:rFonts w:ascii="Times New Roman" w:hAnsi="Times New Roman" w:cs="Times New Roman"/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004C0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locked/>
    <w:rsid w:val="00E6755A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locked/>
    <w:rsid w:val="005F235C"/>
  </w:style>
  <w:style w:type="paragraph" w:styleId="aa">
    <w:name w:val="footer"/>
    <w:basedOn w:val="a"/>
    <w:link w:val="ab"/>
    <w:uiPriority w:val="99"/>
    <w:locked/>
    <w:rsid w:val="005F23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8519E0"/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67BA8"/>
  </w:style>
  <w:style w:type="character" w:customStyle="1" w:styleId="4">
    <w:name w:val="Основной текст (4)_"/>
    <w:link w:val="40"/>
    <w:uiPriority w:val="99"/>
    <w:locked/>
    <w:rsid w:val="00590AAF"/>
    <w:rPr>
      <w:b/>
      <w:bCs/>
      <w:sz w:val="26"/>
      <w:szCs w:val="26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90AAF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  <w:shd w:val="clear" w:color="auto" w:fill="FFFFFF"/>
      <w:lang w:eastAsia="en-US"/>
    </w:rPr>
  </w:style>
  <w:style w:type="character" w:customStyle="1" w:styleId="21">
    <w:name w:val="Основной текст (2)_"/>
    <w:link w:val="22"/>
    <w:uiPriority w:val="99"/>
    <w:locked/>
    <w:rsid w:val="00590AAF"/>
    <w:rPr>
      <w:sz w:val="26"/>
      <w:szCs w:val="26"/>
      <w:shd w:val="clear" w:color="auto" w:fill="FFFFFF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590AAF"/>
    <w:pPr>
      <w:widowControl w:val="0"/>
      <w:shd w:val="clear" w:color="auto" w:fill="FFFFFF"/>
      <w:spacing w:after="0" w:line="514" w:lineRule="exact"/>
      <w:jc w:val="center"/>
    </w:pPr>
    <w:rPr>
      <w:sz w:val="26"/>
      <w:szCs w:val="26"/>
      <w:shd w:val="clear" w:color="auto" w:fill="FFFFFF"/>
      <w:lang w:eastAsia="en-US"/>
    </w:rPr>
  </w:style>
  <w:style w:type="paragraph" w:styleId="ac">
    <w:name w:val="Normal (Web)"/>
    <w:basedOn w:val="a"/>
    <w:uiPriority w:val="99"/>
    <w:locked/>
    <w:rsid w:val="00491D2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d">
    <w:name w:val="List Paragraph"/>
    <w:aliases w:val="Абзац списка11,ПАРАГРАФ"/>
    <w:basedOn w:val="a"/>
    <w:uiPriority w:val="99"/>
    <w:qFormat/>
    <w:rsid w:val="00491D20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/>
    </w:pPr>
    <w:rPr>
      <w:color w:val="000000"/>
      <w:lang w:eastAsia="en-US"/>
    </w:rPr>
  </w:style>
  <w:style w:type="paragraph" w:customStyle="1" w:styleId="31">
    <w:name w:val="Знак Знак3"/>
    <w:basedOn w:val="a"/>
    <w:uiPriority w:val="99"/>
    <w:rsid w:val="00A86333"/>
    <w:pPr>
      <w:widowControl w:val="0"/>
      <w:adjustRightInd w:val="0"/>
      <w:spacing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2CF0-5AB3-4A3A-96BF-AB906407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Михайловска Шпаковского района Ставропольского края от 25.12.2014 N 1707"Об утверждении муниципальной программы муниципального образования города Михайловска Шпаковского района Ставропольского края "Пешеходная дорожка 2015 -</vt:lpstr>
    </vt:vector>
  </TitlesOfParts>
  <Company>КонсультантПлюс Версия 4016.00.36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Михайловска Шпаковского района Ставропольского края от 25.12.2014 N 1707"Об утверждении муниципальной программы муниципального образования города Михайловска Шпаковского района Ставропольского края "Пешеходная дорожка 2015 -</dc:title>
  <dc:subject/>
  <dc:creator>Пк</dc:creator>
  <cp:keywords/>
  <dc:description/>
  <cp:lastModifiedBy>123</cp:lastModifiedBy>
  <cp:revision>17</cp:revision>
  <cp:lastPrinted>2020-11-03T01:25:00Z</cp:lastPrinted>
  <dcterms:created xsi:type="dcterms:W3CDTF">2018-05-16T05:01:00Z</dcterms:created>
  <dcterms:modified xsi:type="dcterms:W3CDTF">2020-11-03T01:30:00Z</dcterms:modified>
</cp:coreProperties>
</file>