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B" w:rsidRPr="005A01CD" w:rsidRDefault="00CA0B80">
      <w:pPr>
        <w:pStyle w:val="a3"/>
        <w:spacing w:before="39"/>
        <w:rPr>
          <w:rFonts w:ascii="Trebuchet MS" w:hAnsi="Trebuchet MS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10E90B1" wp14:editId="36D1B8D5">
            <wp:simplePos x="0" y="0"/>
            <wp:positionH relativeFrom="page">
              <wp:posOffset>647998</wp:posOffset>
            </wp:positionH>
            <wp:positionV relativeFrom="paragraph">
              <wp:posOffset>7648</wp:posOffset>
            </wp:positionV>
            <wp:extent cx="2034349" cy="5929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349" cy="59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5B9C"/>
          <w:w w:val="95"/>
        </w:rPr>
        <w:t>ФИЛИАЛ ПАО «</w:t>
      </w:r>
      <w:r w:rsidR="00C12B08">
        <w:rPr>
          <w:rFonts w:ascii="Trebuchet MS" w:hAnsi="Trebuchet MS"/>
          <w:color w:val="005B9C"/>
          <w:w w:val="95"/>
        </w:rPr>
        <w:t>РОССЕТИ</w:t>
      </w:r>
      <w:r w:rsidR="00D3507C">
        <w:rPr>
          <w:rFonts w:ascii="Trebuchet MS" w:hAnsi="Trebuchet MS"/>
          <w:color w:val="005B9C"/>
          <w:w w:val="95"/>
        </w:rPr>
        <w:t xml:space="preserve"> СИБИР</w:t>
      </w:r>
      <w:r w:rsidR="001D521F">
        <w:rPr>
          <w:rFonts w:ascii="Trebuchet MS" w:hAnsi="Trebuchet MS"/>
          <w:color w:val="005B9C"/>
          <w:w w:val="95"/>
        </w:rPr>
        <w:t>Ь</w:t>
      </w:r>
      <w:r>
        <w:rPr>
          <w:rFonts w:ascii="Trebuchet MS" w:hAnsi="Trebuchet MS"/>
          <w:color w:val="005B9C"/>
          <w:w w:val="95"/>
        </w:rPr>
        <w:t>» – «БУРЯТЭНЕРГО»</w:t>
      </w:r>
      <w:r w:rsidR="005A01CD">
        <w:rPr>
          <w:rFonts w:ascii="Trebuchet MS" w:hAnsi="Trebuchet MS"/>
          <w:color w:val="005B9C"/>
          <w:w w:val="95"/>
        </w:rPr>
        <w:t xml:space="preserve"> ПО «Центральные электрические сети»</w:t>
      </w:r>
    </w:p>
    <w:p w:rsidR="005A01CD" w:rsidRPr="00B91298" w:rsidRDefault="00CA0B80" w:rsidP="005A01CD">
      <w:pPr>
        <w:pStyle w:val="a3"/>
        <w:spacing w:before="93"/>
        <w:rPr>
          <w:color w:val="231F20"/>
        </w:rPr>
      </w:pPr>
      <w:r>
        <w:rPr>
          <w:color w:val="231F20"/>
        </w:rPr>
        <w:t xml:space="preserve">Россия, 670034, г. Улан-Удэ, </w:t>
      </w:r>
      <w:r w:rsidR="005A01CD" w:rsidRPr="005A01CD">
        <w:rPr>
          <w:color w:val="231F20"/>
        </w:rPr>
        <w:t xml:space="preserve">ул. Орловская, д. 2б </w:t>
      </w:r>
    </w:p>
    <w:p w:rsidR="00917F9B" w:rsidRDefault="00CA0B80" w:rsidP="005A01CD">
      <w:pPr>
        <w:pStyle w:val="a3"/>
        <w:spacing w:before="93"/>
      </w:pPr>
      <w:r>
        <w:rPr>
          <w:rFonts w:ascii="Trebuchet MS" w:hAnsi="Trebuchet MS"/>
          <w:color w:val="231F20"/>
        </w:rPr>
        <w:t xml:space="preserve">ОГРН </w:t>
      </w:r>
      <w:r>
        <w:rPr>
          <w:color w:val="231F20"/>
        </w:rPr>
        <w:t xml:space="preserve">1052460054327 </w:t>
      </w:r>
      <w:r>
        <w:rPr>
          <w:rFonts w:ascii="Trebuchet MS" w:hAnsi="Trebuchet MS"/>
          <w:color w:val="231F20"/>
        </w:rPr>
        <w:t xml:space="preserve">ИНН </w:t>
      </w:r>
      <w:r>
        <w:rPr>
          <w:color w:val="231F20"/>
        </w:rPr>
        <w:t>2460069527</w:t>
      </w:r>
    </w:p>
    <w:p w:rsidR="00917F9B" w:rsidRPr="00A07E59" w:rsidRDefault="00CA0B80">
      <w:pPr>
        <w:pStyle w:val="a3"/>
        <w:spacing w:before="104"/>
        <w:rPr>
          <w:lang w:val="en-US"/>
        </w:rPr>
      </w:pPr>
      <w:r>
        <w:rPr>
          <w:color w:val="231F20"/>
        </w:rPr>
        <w:t>тел</w:t>
      </w:r>
      <w:r w:rsidRPr="00A07E59">
        <w:rPr>
          <w:color w:val="231F20"/>
          <w:lang w:val="en-US"/>
        </w:rPr>
        <w:t>.: (3012) 34-4</w:t>
      </w:r>
      <w:r w:rsidR="00A07E59" w:rsidRPr="00A07E59">
        <w:rPr>
          <w:color w:val="231F20"/>
          <w:lang w:val="en-US"/>
        </w:rPr>
        <w:t>8</w:t>
      </w:r>
      <w:r w:rsidRPr="00A07E59">
        <w:rPr>
          <w:color w:val="231F20"/>
          <w:lang w:val="en-US"/>
        </w:rPr>
        <w:t>-59</w:t>
      </w:r>
    </w:p>
    <w:p w:rsidR="00A07E59" w:rsidRPr="00963FB0" w:rsidRDefault="00A07E59" w:rsidP="00A07E59">
      <w:pPr>
        <w:tabs>
          <w:tab w:val="left" w:pos="4089"/>
        </w:tabs>
        <w:ind w:left="414"/>
        <w:rPr>
          <w:sz w:val="16"/>
          <w:szCs w:val="16"/>
          <w:lang w:val="en-US"/>
        </w:rPr>
      </w:pPr>
      <w:r w:rsidRPr="00A07E59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>e</w:t>
      </w:r>
      <w:r w:rsidRPr="00A07E59">
        <w:rPr>
          <w:rFonts w:ascii="Arial" w:hAnsi="Arial" w:cs="Arial"/>
          <w:sz w:val="16"/>
          <w:szCs w:val="16"/>
          <w:lang w:val="en-US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A07E59">
        <w:rPr>
          <w:rFonts w:ascii="Arial" w:hAnsi="Arial" w:cs="Arial"/>
          <w:sz w:val="16"/>
          <w:szCs w:val="16"/>
          <w:lang w:val="en-US"/>
        </w:rPr>
        <w:t xml:space="preserve">: </w:t>
      </w:r>
      <w:r w:rsidR="00963FB0" w:rsidRPr="00963FB0">
        <w:rPr>
          <w:lang w:val="en-US"/>
        </w:rPr>
        <w:t>fedontsevich_ds@ul.mrsks.ru</w:t>
      </w:r>
    </w:p>
    <w:p w:rsidR="00917F9B" w:rsidRPr="00A07E59" w:rsidRDefault="00917F9B">
      <w:pPr>
        <w:pStyle w:val="a3"/>
        <w:spacing w:before="34"/>
        <w:rPr>
          <w:lang w:val="en-US"/>
        </w:rPr>
      </w:pPr>
    </w:p>
    <w:p w:rsidR="00917F9B" w:rsidRPr="00742DE5" w:rsidRDefault="00917F9B">
      <w:pPr>
        <w:pStyle w:val="a3"/>
        <w:ind w:left="0"/>
        <w:rPr>
          <w:sz w:val="15"/>
          <w:lang w:val="en-US"/>
        </w:rPr>
      </w:pPr>
    </w:p>
    <w:p w:rsidR="00917F9B" w:rsidRPr="00305C46" w:rsidRDefault="00CA0B80">
      <w:pPr>
        <w:pStyle w:val="a3"/>
        <w:tabs>
          <w:tab w:val="left" w:pos="2655"/>
          <w:tab w:val="left" w:pos="5422"/>
        </w:tabs>
        <w:spacing w:before="67"/>
        <w:ind w:left="103"/>
        <w:rPr>
          <w:rFonts w:ascii="Times New Roman" w:hAnsi="Times New Roman"/>
        </w:rPr>
      </w:pPr>
      <w:r w:rsidRPr="004E5B34">
        <w:rPr>
          <w:rFonts w:ascii="Times New Roman" w:hAnsi="Times New Roman"/>
          <w:color w:val="231F20"/>
          <w:u w:val="single" w:color="221E1F"/>
          <w:lang w:val="en-US"/>
        </w:rPr>
        <w:tab/>
      </w:r>
      <w:r w:rsidRPr="002527EB">
        <w:rPr>
          <w:rFonts w:ascii="Times New Roman" w:hAnsi="Times New Roman"/>
          <w:color w:val="231F20"/>
          <w:spacing w:val="-9"/>
          <w:lang w:val="en-US"/>
        </w:rPr>
        <w:t xml:space="preserve"> </w:t>
      </w:r>
      <w:r w:rsidRPr="00305C46">
        <w:rPr>
          <w:color w:val="231F20"/>
        </w:rPr>
        <w:t>№</w:t>
      </w:r>
      <w:r w:rsidRPr="00305C46">
        <w:rPr>
          <w:color w:val="231F20"/>
          <w:spacing w:val="-5"/>
        </w:rPr>
        <w:t xml:space="preserve"> </w:t>
      </w:r>
      <w:r w:rsidRPr="00305C46">
        <w:rPr>
          <w:rFonts w:ascii="Times New Roman" w:hAnsi="Times New Roman"/>
          <w:color w:val="231F20"/>
          <w:u w:val="single" w:color="221E1F"/>
        </w:rPr>
        <w:t xml:space="preserve"> </w:t>
      </w:r>
      <w:r w:rsidRPr="00305C46">
        <w:rPr>
          <w:rFonts w:ascii="Times New Roman" w:hAnsi="Times New Roman"/>
          <w:color w:val="231F20"/>
          <w:u w:val="single" w:color="221E1F"/>
        </w:rPr>
        <w:tab/>
      </w:r>
    </w:p>
    <w:p w:rsidR="00A07E59" w:rsidRDefault="00CA0B80">
      <w:pPr>
        <w:pStyle w:val="a3"/>
        <w:tabs>
          <w:tab w:val="left" w:pos="2657"/>
          <w:tab w:val="left" w:pos="5420"/>
        </w:tabs>
        <w:spacing w:before="111"/>
        <w:ind w:left="103"/>
        <w:rPr>
          <w:rFonts w:ascii="Times New Roman" w:hAnsi="Times New Roman"/>
        </w:rPr>
      </w:pP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№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от</w:t>
      </w:r>
      <w:r>
        <w:rPr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A07E59" w:rsidRPr="00A07E59" w:rsidRDefault="00A07E59" w:rsidP="00A07E59"/>
    <w:p w:rsidR="00A07E59" w:rsidRPr="00A07E59" w:rsidRDefault="00A07E59" w:rsidP="00A07E59"/>
    <w:p w:rsidR="00044F56" w:rsidRDefault="00044F56" w:rsidP="00044F56">
      <w:pPr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627C32">
        <w:rPr>
          <w:rFonts w:ascii="Times New Roman" w:hAnsi="Times New Roman" w:cs="Times New Roman"/>
          <w:sz w:val="28"/>
          <w:szCs w:val="28"/>
        </w:rPr>
        <w:t>Тарбагатайского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F56" w:rsidRDefault="00044F56" w:rsidP="00044F56">
      <w:pPr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района РБ </w:t>
      </w:r>
      <w:r w:rsidR="00627C32">
        <w:rPr>
          <w:rFonts w:ascii="Times New Roman" w:hAnsi="Times New Roman" w:cs="Times New Roman"/>
          <w:sz w:val="28"/>
          <w:szCs w:val="28"/>
        </w:rPr>
        <w:t>Смолину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B91298" w:rsidRPr="009D61CF" w:rsidRDefault="00C60CF7" w:rsidP="00B9129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отключении эл. </w:t>
      </w:r>
      <w:r w:rsidR="00471AC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нергии</w:t>
      </w:r>
    </w:p>
    <w:p w:rsidR="00B91298" w:rsidRPr="009D61CF" w:rsidRDefault="00B91298" w:rsidP="00B9129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91298" w:rsidRPr="003B1D09" w:rsidRDefault="00F81B3A" w:rsidP="00C60CF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Владимир Викторович!</w:t>
      </w:r>
    </w:p>
    <w:p w:rsidR="00B91298" w:rsidRPr="003B1D09" w:rsidRDefault="00B91298" w:rsidP="00B9129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21E2" w:rsidRDefault="00B91298" w:rsidP="003A7491">
      <w:pPr>
        <w:jc w:val="both"/>
        <w:rPr>
          <w:rFonts w:ascii="Times New Roman" w:hAnsi="Times New Roman" w:cs="Times New Roman"/>
          <w:sz w:val="24"/>
          <w:szCs w:val="24"/>
        </w:rPr>
      </w:pPr>
      <w:r w:rsidRPr="003B1D09">
        <w:rPr>
          <w:rFonts w:ascii="Times New Roman" w:hAnsi="Times New Roman" w:cs="Times New Roman"/>
          <w:sz w:val="24"/>
          <w:szCs w:val="24"/>
        </w:rPr>
        <w:tab/>
      </w:r>
      <w:r w:rsidR="003A7C5D" w:rsidRPr="00A9271B">
        <w:rPr>
          <w:rFonts w:ascii="Times New Roman" w:hAnsi="Times New Roman" w:cs="Times New Roman"/>
          <w:sz w:val="24"/>
          <w:szCs w:val="24"/>
        </w:rPr>
        <w:t>Сообщаю</w:t>
      </w:r>
      <w:r w:rsidR="006E64A7" w:rsidRPr="00A9271B">
        <w:rPr>
          <w:rFonts w:ascii="Times New Roman" w:hAnsi="Times New Roman" w:cs="Times New Roman"/>
          <w:sz w:val="24"/>
          <w:szCs w:val="24"/>
        </w:rPr>
        <w:t xml:space="preserve"> Вам, что в рамках планового проведения работ</w:t>
      </w:r>
      <w:r w:rsidR="00B821E2">
        <w:rPr>
          <w:rFonts w:ascii="Times New Roman" w:hAnsi="Times New Roman" w:cs="Times New Roman"/>
          <w:sz w:val="24"/>
          <w:szCs w:val="24"/>
        </w:rPr>
        <w:t>:</w:t>
      </w:r>
      <w:r w:rsidR="0023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E2" w:rsidRDefault="00394962" w:rsidP="00B776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 Н. Саянтуй 1 с.ш. 10 кВ </w:t>
      </w:r>
      <w:r w:rsidR="0059406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Текущий ремонт</w:t>
      </w:r>
      <w:r w:rsidR="00263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821E2">
        <w:rPr>
          <w:rFonts w:ascii="Times New Roman" w:hAnsi="Times New Roman" w:cs="Times New Roman"/>
          <w:sz w:val="24"/>
          <w:szCs w:val="24"/>
        </w:rPr>
        <w:t>.0</w:t>
      </w:r>
      <w:r w:rsidR="00E21953">
        <w:rPr>
          <w:rFonts w:ascii="Times New Roman" w:hAnsi="Times New Roman" w:cs="Times New Roman"/>
          <w:sz w:val="24"/>
          <w:szCs w:val="24"/>
        </w:rPr>
        <w:t>8</w:t>
      </w:r>
      <w:r w:rsidR="00B821E2">
        <w:rPr>
          <w:rFonts w:ascii="Times New Roman" w:hAnsi="Times New Roman" w:cs="Times New Roman"/>
          <w:sz w:val="24"/>
          <w:szCs w:val="24"/>
        </w:rPr>
        <w:t>.2022</w:t>
      </w:r>
      <w:r w:rsidR="00B821E2" w:rsidRPr="00B82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09</w:t>
      </w:r>
      <w:r w:rsidR="00B821E2">
        <w:rPr>
          <w:rFonts w:ascii="Times New Roman" w:hAnsi="Times New Roman" w:cs="Times New Roman"/>
          <w:sz w:val="24"/>
          <w:szCs w:val="24"/>
        </w:rPr>
        <w:t>-00 до 1</w:t>
      </w:r>
      <w:r w:rsidR="0059406B">
        <w:rPr>
          <w:rFonts w:ascii="Times New Roman" w:hAnsi="Times New Roman" w:cs="Times New Roman"/>
          <w:sz w:val="24"/>
          <w:szCs w:val="24"/>
        </w:rPr>
        <w:t>8</w:t>
      </w:r>
      <w:r w:rsidR="00B821E2" w:rsidRPr="00B821E2">
        <w:rPr>
          <w:rFonts w:ascii="Times New Roman" w:hAnsi="Times New Roman" w:cs="Times New Roman"/>
          <w:sz w:val="24"/>
          <w:szCs w:val="24"/>
        </w:rPr>
        <w:t>-00</w:t>
      </w:r>
    </w:p>
    <w:p w:rsidR="004D76F1" w:rsidRDefault="004D76F1" w:rsidP="00B776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ВЛ-10 кВ НС-10 - Установка опор. 23.08.2022</w:t>
      </w:r>
      <w:r w:rsidRPr="00B82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09-00 до 18</w:t>
      </w:r>
      <w:r w:rsidRPr="00B821E2">
        <w:rPr>
          <w:rFonts w:ascii="Times New Roman" w:hAnsi="Times New Roman" w:cs="Times New Roman"/>
          <w:sz w:val="24"/>
          <w:szCs w:val="24"/>
        </w:rPr>
        <w:t>-00</w:t>
      </w:r>
    </w:p>
    <w:p w:rsidR="00B776E1" w:rsidRPr="004D76F1" w:rsidRDefault="004D76F1" w:rsidP="00B776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F1">
        <w:rPr>
          <w:rFonts w:ascii="Times New Roman" w:hAnsi="Times New Roman" w:cs="Times New Roman"/>
          <w:sz w:val="24"/>
          <w:szCs w:val="24"/>
        </w:rPr>
        <w:t xml:space="preserve">ПС Н. Саянтуй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76F1">
        <w:rPr>
          <w:rFonts w:ascii="Times New Roman" w:hAnsi="Times New Roman" w:cs="Times New Roman"/>
          <w:sz w:val="24"/>
          <w:szCs w:val="24"/>
        </w:rPr>
        <w:t xml:space="preserve"> с.ш. 10 кВ  - Текущий ремонт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D76F1">
        <w:rPr>
          <w:rFonts w:ascii="Times New Roman" w:hAnsi="Times New Roman" w:cs="Times New Roman"/>
          <w:sz w:val="24"/>
          <w:szCs w:val="24"/>
        </w:rPr>
        <w:t>.08.2022 с 09</w:t>
      </w:r>
      <w:r>
        <w:rPr>
          <w:rFonts w:ascii="Times New Roman" w:hAnsi="Times New Roman" w:cs="Times New Roman"/>
          <w:sz w:val="24"/>
          <w:szCs w:val="24"/>
        </w:rPr>
        <w:t>-00 до 20</w:t>
      </w:r>
      <w:r w:rsidRPr="004D76F1">
        <w:rPr>
          <w:rFonts w:ascii="Times New Roman" w:hAnsi="Times New Roman" w:cs="Times New Roman"/>
          <w:sz w:val="24"/>
          <w:szCs w:val="24"/>
        </w:rPr>
        <w:t>-00</w:t>
      </w:r>
    </w:p>
    <w:p w:rsidR="00B576BF" w:rsidRDefault="00615F70" w:rsidP="00B776E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02C">
        <w:rPr>
          <w:rFonts w:ascii="Times New Roman" w:hAnsi="Times New Roman" w:cs="Times New Roman"/>
          <w:sz w:val="24"/>
          <w:szCs w:val="24"/>
        </w:rPr>
        <w:t>Н</w:t>
      </w:r>
      <w:r w:rsidR="004C0C68" w:rsidRPr="0026302C">
        <w:rPr>
          <w:rFonts w:ascii="Times New Roman" w:hAnsi="Times New Roman" w:cs="Times New Roman"/>
          <w:sz w:val="24"/>
          <w:szCs w:val="24"/>
        </w:rPr>
        <w:t>а время производства работ потребуется ограничить электроснабжение потребителей</w:t>
      </w:r>
      <w:r w:rsidR="00B821E2" w:rsidRPr="0026302C">
        <w:rPr>
          <w:rFonts w:ascii="Times New Roman" w:hAnsi="Times New Roman" w:cs="Times New Roman"/>
          <w:sz w:val="24"/>
          <w:szCs w:val="24"/>
        </w:rPr>
        <w:t xml:space="preserve"> </w:t>
      </w:r>
      <w:r w:rsidR="004C0C68" w:rsidRPr="0026302C">
        <w:rPr>
          <w:rFonts w:ascii="Times New Roman" w:hAnsi="Times New Roman" w:cs="Times New Roman"/>
          <w:sz w:val="24"/>
          <w:szCs w:val="24"/>
        </w:rPr>
        <w:t>в отношении следующих населенных пунктов:</w:t>
      </w:r>
      <w:r w:rsidR="00E3374F" w:rsidRPr="002630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192"/>
        <w:gridCol w:w="5612"/>
        <w:gridCol w:w="992"/>
      </w:tblGrid>
      <w:tr w:rsidR="00345EEB" w:rsidRPr="00296BAF" w:rsidTr="0044422B">
        <w:trPr>
          <w:trHeight w:val="6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EB" w:rsidRPr="00296BAF" w:rsidRDefault="00345EEB" w:rsidP="00345E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D19"/>
            <w:r w:rsidRPr="00296B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</w:t>
            </w:r>
            <w:bookmarkEnd w:id="0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EB" w:rsidRPr="00296BAF" w:rsidRDefault="00345EEB" w:rsidP="00345E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Мощность (МВт)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EB" w:rsidRPr="00296BAF" w:rsidRDefault="00345EEB" w:rsidP="00345E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 (населенный пункт, улицы, СЗО, юридические лица, ведомственные объекты)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EB" w:rsidRPr="00296BAF" w:rsidRDefault="00345EEB" w:rsidP="00345E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6B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человек</w:t>
            </w:r>
          </w:p>
        </w:tc>
      </w:tr>
      <w:tr w:rsidR="00897EF1" w:rsidRPr="00296BAF" w:rsidTr="00FF73B2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F1" w:rsidRPr="00296BAF" w:rsidRDefault="004D76F1" w:rsidP="002B1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F5CCC">
              <w:rPr>
                <w:rFonts w:ascii="Times New Roman" w:hAnsi="Times New Roman" w:cs="Times New Roman"/>
                <w:sz w:val="20"/>
                <w:szCs w:val="20"/>
              </w:rPr>
              <w:t>.08.2022 с 09</w:t>
            </w:r>
            <w:r w:rsidR="00E21953" w:rsidRPr="00E21953">
              <w:rPr>
                <w:rFonts w:ascii="Times New Roman" w:hAnsi="Times New Roman" w:cs="Times New Roman"/>
                <w:sz w:val="20"/>
                <w:szCs w:val="20"/>
              </w:rPr>
              <w:t>-00 до 18-00</w:t>
            </w:r>
          </w:p>
        </w:tc>
      </w:tr>
      <w:tr w:rsidR="00897EF1" w:rsidRPr="00296BAF" w:rsidTr="0044422B">
        <w:trPr>
          <w:trHeight w:val="6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F1" w:rsidRPr="00B776E1" w:rsidRDefault="00D24DD7" w:rsidP="00897E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Н. Саянтуй 1 с.ш. 10 кВ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F1" w:rsidRPr="00296BAF" w:rsidRDefault="000929CF" w:rsidP="00897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F1" w:rsidRPr="00B940F8" w:rsidRDefault="00B940F8" w:rsidP="00E813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ДНТ Багульник,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СНТ Вахмистрово. ДНТ Космос 1-й квартал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п. Н. Саянтуй  ул. Овражная,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Садовая,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Лесная,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Полевая,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Солнечная,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Буровиков,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Леонида Потапова,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Школьная,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</w:t>
            </w:r>
            <w:r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60 лет Бурятии, </w:t>
            </w:r>
            <w:r w:rsidR="00E81381" w:rsidRPr="00E813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ул. Придорожная, ул. Мирная, Молодежная, ул. Надежды, ул. Главная, ул. Геологическая, ул. Подгорная, ул. Строителей</w:t>
            </w:r>
            <w:r w:rsidR="00E813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B854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85452" w:rsidRPr="00502DF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п. В.Саянтуй. ДНТ Солнечное, ДНТ Ромашка, ДНТ Восток, п. Н.Саянтуй ул. Верная, </w:t>
            </w:r>
            <w:r w:rsidR="00502DFB" w:rsidRPr="00502DF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Школа Интернат, СОЛ Старт, Юнтур, Костер, ДНТ Хогот</w:t>
            </w:r>
            <w:r w:rsidR="00502DF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с.Вознесеновка ул. Шлольная, ул. Энергетиков, </w:t>
            </w:r>
            <w:r w:rsidR="00883D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ул. Новая, ул. Кооперативная, Станция Саянтуй ул. Логовая</w:t>
            </w:r>
            <w:r w:rsidR="00070DE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ДНТ Юрьевка, ул. Центральная, ул. Ручейная, ул.Дружбы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F1" w:rsidRPr="00296BAF" w:rsidRDefault="00722161" w:rsidP="00897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</w:tr>
      <w:tr w:rsidR="00070DEB" w:rsidRPr="00296BAF" w:rsidTr="00C7045C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B" w:rsidRPr="00296BAF" w:rsidRDefault="00070DEB" w:rsidP="00C70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23.08.2022 с 09</w:t>
            </w:r>
            <w:r w:rsidRPr="00E21953">
              <w:rPr>
                <w:rFonts w:ascii="Times New Roman" w:hAnsi="Times New Roman" w:cs="Times New Roman"/>
                <w:sz w:val="20"/>
                <w:szCs w:val="20"/>
              </w:rPr>
              <w:t>-00 до 18-00</w:t>
            </w:r>
          </w:p>
        </w:tc>
      </w:tr>
      <w:tr w:rsidR="00070DEB" w:rsidRPr="00296BAF" w:rsidTr="00C7045C">
        <w:trPr>
          <w:trHeight w:val="6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B" w:rsidRPr="00B776E1" w:rsidRDefault="00070DEB" w:rsidP="00C704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НС-10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B" w:rsidRPr="00296BAF" w:rsidRDefault="00070DEB" w:rsidP="00070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B" w:rsidRPr="007B529B" w:rsidRDefault="00070DEB" w:rsidP="00C704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52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ДНТ Н.Саянтуй, ДНП Н.Саянтуй, </w:t>
            </w:r>
            <w:r w:rsidR="00DE1198" w:rsidRPr="007B52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ДНТ Радуга, ДНТ Урожай, ДНТ Кипарис, ДНТ Алмаз, ДНТ Весна, ДНТ Н.Саянтуй дачи п. Н.Саянтуй ул. Калашниково с 1 по 20 дома. ул. Новая, Октябрьская, Садовая, Партизанская, Железнодорожная, Октябрьская, Селенгинская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B" w:rsidRPr="00296BAF" w:rsidRDefault="00722161" w:rsidP="00C70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7B529B" w:rsidRPr="00296BAF" w:rsidTr="00C7045C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296BAF" w:rsidRDefault="00FB326E" w:rsidP="00C70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B529B">
              <w:rPr>
                <w:rFonts w:ascii="Times New Roman" w:hAnsi="Times New Roman" w:cs="Times New Roman"/>
                <w:sz w:val="20"/>
                <w:szCs w:val="20"/>
              </w:rPr>
              <w:t>.08.2022 с 09</w:t>
            </w:r>
            <w:r w:rsidR="007B529B" w:rsidRPr="00E21953">
              <w:rPr>
                <w:rFonts w:ascii="Times New Roman" w:hAnsi="Times New Roman" w:cs="Times New Roman"/>
                <w:sz w:val="20"/>
                <w:szCs w:val="20"/>
              </w:rPr>
              <w:t>-00 до 18-00</w:t>
            </w:r>
          </w:p>
        </w:tc>
      </w:tr>
      <w:tr w:rsidR="007B529B" w:rsidRPr="00296BAF" w:rsidTr="00C7045C">
        <w:trPr>
          <w:trHeight w:val="6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B776E1" w:rsidRDefault="007B529B" w:rsidP="00C704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6F1">
              <w:rPr>
                <w:rFonts w:ascii="Times New Roman" w:hAnsi="Times New Roman" w:cs="Times New Roman"/>
                <w:sz w:val="24"/>
                <w:szCs w:val="24"/>
              </w:rPr>
              <w:t xml:space="preserve">ПС Н. Саянтуй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6F1">
              <w:rPr>
                <w:rFonts w:ascii="Times New Roman" w:hAnsi="Times New Roman" w:cs="Times New Roman"/>
                <w:sz w:val="24"/>
                <w:szCs w:val="24"/>
              </w:rPr>
              <w:t xml:space="preserve"> с.ш. 10 кВ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296BAF" w:rsidRDefault="007B529B" w:rsidP="00C70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FB326E" w:rsidRDefault="007B529B" w:rsidP="00C704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32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п. Н.Саянтуй, ул. Школьная ул. Ленина, ул. Совхозная, ул. Советская, </w:t>
            </w:r>
            <w:r w:rsidR="00FB326E" w:rsidRPr="00FB32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ул. Весенняя. </w:t>
            </w:r>
            <w:r w:rsidR="00FB32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ДНТ Солнечное-1, ДНТ Жарки, ДНТ Золотая поляна, ДНТ Заря, ДНТ Васюки, ДНТ Васюки-2, ДНТ Зеленый бор, ДНТ Южный, ДНТ Черемушки, ДНТ Эльдорадо, </w:t>
            </w:r>
            <w:r w:rsidR="00FB326E" w:rsidRPr="007B52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ДНТ Н.Саянтуй, ДНП Н.Саянтуй, ДНТ Радуга, ДНТ Урожай, ДНТ Кипарис, ДНТ Алмаз, ДНТ Весна, ДНТ Н.Саянтуй дачи п. Н.Саянтуй ул. Калашниково с 1 по 20 дома. ул. Новая, Октябрьская, Садовая, Партизанская, Железнодорожная, Октябрьская, Селенгинская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9B" w:rsidRPr="00296BAF" w:rsidRDefault="00722161" w:rsidP="00C70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</w:tr>
    </w:tbl>
    <w:p w:rsidR="006E64A7" w:rsidRDefault="00D3507C" w:rsidP="007F20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64A7" w:rsidRPr="003B1D0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прошу Вас согласовать ограничение режима потребления </w:t>
      </w:r>
      <w:r w:rsidR="007F2022" w:rsidRPr="003B1D09">
        <w:rPr>
          <w:rFonts w:ascii="Times New Roman" w:hAnsi="Times New Roman" w:cs="Times New Roman"/>
          <w:sz w:val="24"/>
          <w:szCs w:val="24"/>
        </w:rPr>
        <w:t xml:space="preserve">    </w:t>
      </w:r>
      <w:r w:rsidR="006E64A7" w:rsidRPr="003B1D09">
        <w:rPr>
          <w:rFonts w:ascii="Times New Roman" w:hAnsi="Times New Roman" w:cs="Times New Roman"/>
          <w:sz w:val="24"/>
          <w:szCs w:val="24"/>
        </w:rPr>
        <w:t xml:space="preserve">указанных потребителей при выводе в ремонт резолюцией «Согласовано» </w:t>
      </w:r>
      <w:r w:rsidR="00D71956">
        <w:rPr>
          <w:rFonts w:ascii="Times New Roman" w:hAnsi="Times New Roman" w:cs="Times New Roman"/>
          <w:sz w:val="24"/>
          <w:szCs w:val="24"/>
        </w:rPr>
        <w:t>с</w:t>
      </w:r>
      <w:r w:rsidR="006E64A7" w:rsidRPr="003B1D09">
        <w:rPr>
          <w:rFonts w:ascii="Times New Roman" w:hAnsi="Times New Roman" w:cs="Times New Roman"/>
          <w:sz w:val="24"/>
          <w:szCs w:val="24"/>
        </w:rPr>
        <w:t xml:space="preserve"> указанием даты согласования на письме.</w:t>
      </w:r>
    </w:p>
    <w:p w:rsidR="00F86FD1" w:rsidRDefault="00643910" w:rsidP="001E6D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6BAF" w:rsidRDefault="00296BAF" w:rsidP="007F2022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9271B" w:rsidRDefault="00643910" w:rsidP="00B91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 Городского РЭС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Медведев А.В.</w:t>
      </w:r>
      <w:r w:rsidR="007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E2" w:rsidRDefault="00D60FE2" w:rsidP="00974C20">
      <w:pPr>
        <w:rPr>
          <w:rFonts w:ascii="Times New Roman" w:hAnsi="Times New Roman" w:cs="Times New Roman"/>
          <w:sz w:val="16"/>
          <w:szCs w:val="16"/>
        </w:rPr>
      </w:pPr>
    </w:p>
    <w:p w:rsidR="00D60FE2" w:rsidRDefault="00D60FE2" w:rsidP="00974C20">
      <w:pPr>
        <w:rPr>
          <w:rFonts w:ascii="Times New Roman" w:hAnsi="Times New Roman" w:cs="Times New Roman"/>
          <w:sz w:val="16"/>
          <w:szCs w:val="16"/>
        </w:rPr>
      </w:pPr>
    </w:p>
    <w:p w:rsidR="00D60FE2" w:rsidRDefault="00D60FE2" w:rsidP="00974C20">
      <w:pPr>
        <w:rPr>
          <w:rFonts w:ascii="Times New Roman" w:hAnsi="Times New Roman" w:cs="Times New Roman"/>
          <w:sz w:val="16"/>
          <w:szCs w:val="16"/>
        </w:rPr>
      </w:pPr>
    </w:p>
    <w:p w:rsidR="00D60FE2" w:rsidRDefault="00D60FE2" w:rsidP="00974C20">
      <w:pPr>
        <w:rPr>
          <w:rFonts w:ascii="Times New Roman" w:hAnsi="Times New Roman" w:cs="Times New Roman"/>
          <w:sz w:val="16"/>
          <w:szCs w:val="16"/>
        </w:rPr>
      </w:pPr>
    </w:p>
    <w:p w:rsidR="00D3507C" w:rsidRPr="00D3507C" w:rsidRDefault="00DB438A" w:rsidP="00974C20">
      <w:pPr>
        <w:rPr>
          <w:rFonts w:ascii="Times New Roman" w:hAnsi="Times New Roman" w:cs="Times New Roman"/>
          <w:sz w:val="16"/>
          <w:szCs w:val="16"/>
        </w:rPr>
      </w:pPr>
      <w:r w:rsidRPr="00D3507C">
        <w:rPr>
          <w:rFonts w:ascii="Times New Roman" w:hAnsi="Times New Roman" w:cs="Times New Roman"/>
          <w:sz w:val="16"/>
          <w:szCs w:val="16"/>
        </w:rPr>
        <w:t>Федонцевич Д.С.</w:t>
      </w:r>
    </w:p>
    <w:p w:rsidR="00917F9B" w:rsidRPr="00D3507C" w:rsidRDefault="00DB438A" w:rsidP="00974C20">
      <w:pPr>
        <w:rPr>
          <w:rFonts w:ascii="Times New Roman" w:hAnsi="Times New Roman" w:cs="Times New Roman"/>
          <w:sz w:val="16"/>
          <w:szCs w:val="16"/>
        </w:rPr>
      </w:pPr>
      <w:r w:rsidRPr="00D3507C">
        <w:rPr>
          <w:rFonts w:ascii="Times New Roman" w:hAnsi="Times New Roman" w:cs="Times New Roman"/>
          <w:sz w:val="16"/>
          <w:szCs w:val="16"/>
        </w:rPr>
        <w:t>34</w:t>
      </w:r>
      <w:r w:rsidR="002D6A97" w:rsidRPr="00D3507C">
        <w:rPr>
          <w:rFonts w:ascii="Times New Roman" w:hAnsi="Times New Roman" w:cs="Times New Roman"/>
          <w:sz w:val="16"/>
          <w:szCs w:val="16"/>
        </w:rPr>
        <w:t>4</w:t>
      </w:r>
      <w:r w:rsidRPr="00D3507C">
        <w:rPr>
          <w:rFonts w:ascii="Times New Roman" w:hAnsi="Times New Roman" w:cs="Times New Roman"/>
          <w:sz w:val="16"/>
          <w:szCs w:val="16"/>
        </w:rPr>
        <w:t>-088</w:t>
      </w:r>
    </w:p>
    <w:sectPr w:rsidR="00917F9B" w:rsidRPr="00D3507C">
      <w:footerReference w:type="default" r:id="rId9"/>
      <w:pgSz w:w="11910" w:h="16840"/>
      <w:pgMar w:top="780" w:right="460" w:bottom="1060" w:left="9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C6" w:rsidRDefault="00FF1FC6">
      <w:r>
        <w:separator/>
      </w:r>
    </w:p>
  </w:endnote>
  <w:endnote w:type="continuationSeparator" w:id="0">
    <w:p w:rsidR="00FF1FC6" w:rsidRDefault="00FF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B" w:rsidRDefault="00895C9D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1328" behindDoc="1" locked="0" layoutInCell="1" allowOverlap="1" wp14:anchorId="51EE9743" wp14:editId="492DC194">
              <wp:simplePos x="0" y="0"/>
              <wp:positionH relativeFrom="page">
                <wp:posOffset>4768850</wp:posOffset>
              </wp:positionH>
              <wp:positionV relativeFrom="page">
                <wp:posOffset>9997440</wp:posOffset>
              </wp:positionV>
              <wp:extent cx="181610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B" w:rsidRDefault="00CA0B80">
                          <w:pPr>
                            <w:pStyle w:val="a3"/>
                            <w:tabs>
                              <w:tab w:val="left" w:pos="2839"/>
                            </w:tabs>
                            <w:spacing w:line="222" w:lineRule="exact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231F20"/>
                              <w:spacing w:val="-161"/>
                              <w:w w:val="91"/>
                              <w:sz w:val="20"/>
                            </w:rPr>
                            <w:t>№</w:t>
                          </w:r>
                          <w:r>
                            <w:rPr>
                              <w:color w:val="231F20"/>
                              <w:w w:val="88"/>
                            </w:rPr>
                            <w:t>№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E9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5pt;margin-top:787.2pt;width:143pt;height:12.6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" filled="f" stroked="f">
              <v:textbox inset="0,0,0,0">
                <w:txbxContent>
                  <w:p w:rsidR="00917F9B" w:rsidRDefault="00CA0B80">
                    <w:pPr>
                      <w:pStyle w:val="a3"/>
                      <w:tabs>
                        <w:tab w:val="left" w:pos="2839"/>
                      </w:tabs>
                      <w:spacing w:line="222" w:lineRule="exact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color w:val="231F20"/>
                        <w:spacing w:val="-161"/>
                        <w:w w:val="91"/>
                        <w:sz w:val="20"/>
                      </w:rPr>
                      <w:t>№</w:t>
                    </w:r>
                    <w:r>
                      <w:rPr>
                        <w:color w:val="231F20"/>
                        <w:w w:val="88"/>
                      </w:rPr>
                      <w:t>№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C6" w:rsidRDefault="00FF1FC6">
      <w:r>
        <w:separator/>
      </w:r>
    </w:p>
  </w:footnote>
  <w:footnote w:type="continuationSeparator" w:id="0">
    <w:p w:rsidR="00FF1FC6" w:rsidRDefault="00FF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6B27"/>
    <w:multiLevelType w:val="hybridMultilevel"/>
    <w:tmpl w:val="1A30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B"/>
    <w:rsid w:val="00002F90"/>
    <w:rsid w:val="000050AD"/>
    <w:rsid w:val="00015DB8"/>
    <w:rsid w:val="000305D0"/>
    <w:rsid w:val="00044F56"/>
    <w:rsid w:val="00070DEB"/>
    <w:rsid w:val="00077137"/>
    <w:rsid w:val="000929CF"/>
    <w:rsid w:val="000A26EB"/>
    <w:rsid w:val="000A29B8"/>
    <w:rsid w:val="000C1C6B"/>
    <w:rsid w:val="000C79D7"/>
    <w:rsid w:val="000E055B"/>
    <w:rsid w:val="00134A1E"/>
    <w:rsid w:val="001451C8"/>
    <w:rsid w:val="001530F0"/>
    <w:rsid w:val="00184FF5"/>
    <w:rsid w:val="001922DD"/>
    <w:rsid w:val="00196B66"/>
    <w:rsid w:val="001A6621"/>
    <w:rsid w:val="001B6BD0"/>
    <w:rsid w:val="001D1ABA"/>
    <w:rsid w:val="001D4E4F"/>
    <w:rsid w:val="001D521F"/>
    <w:rsid w:val="001E6D1C"/>
    <w:rsid w:val="0022119F"/>
    <w:rsid w:val="00230FAA"/>
    <w:rsid w:val="002409FC"/>
    <w:rsid w:val="002430AC"/>
    <w:rsid w:val="002527EB"/>
    <w:rsid w:val="00256DFD"/>
    <w:rsid w:val="0026302C"/>
    <w:rsid w:val="00271787"/>
    <w:rsid w:val="00274452"/>
    <w:rsid w:val="00296BAF"/>
    <w:rsid w:val="002B13E2"/>
    <w:rsid w:val="002B1A8D"/>
    <w:rsid w:val="002C0446"/>
    <w:rsid w:val="002D36E2"/>
    <w:rsid w:val="002D6A97"/>
    <w:rsid w:val="002E3E2D"/>
    <w:rsid w:val="00305C46"/>
    <w:rsid w:val="00331720"/>
    <w:rsid w:val="00345EEB"/>
    <w:rsid w:val="0036447E"/>
    <w:rsid w:val="00371E83"/>
    <w:rsid w:val="00394962"/>
    <w:rsid w:val="003A6A01"/>
    <w:rsid w:val="003A7491"/>
    <w:rsid w:val="003A7C5D"/>
    <w:rsid w:val="003B1D09"/>
    <w:rsid w:val="003B3796"/>
    <w:rsid w:val="003E16A4"/>
    <w:rsid w:val="003F3E53"/>
    <w:rsid w:val="003F6166"/>
    <w:rsid w:val="003F7814"/>
    <w:rsid w:val="0044422B"/>
    <w:rsid w:val="00445808"/>
    <w:rsid w:val="00463884"/>
    <w:rsid w:val="00471AC7"/>
    <w:rsid w:val="004C0C68"/>
    <w:rsid w:val="004D2621"/>
    <w:rsid w:val="004D76F1"/>
    <w:rsid w:val="004E5B34"/>
    <w:rsid w:val="00502DFB"/>
    <w:rsid w:val="00503FB8"/>
    <w:rsid w:val="00504E41"/>
    <w:rsid w:val="00515DA8"/>
    <w:rsid w:val="00520FF5"/>
    <w:rsid w:val="00534166"/>
    <w:rsid w:val="0056414C"/>
    <w:rsid w:val="00566B77"/>
    <w:rsid w:val="00571DE5"/>
    <w:rsid w:val="0059406B"/>
    <w:rsid w:val="0059724C"/>
    <w:rsid w:val="005A01CD"/>
    <w:rsid w:val="00615F70"/>
    <w:rsid w:val="00627C32"/>
    <w:rsid w:val="00631A5F"/>
    <w:rsid w:val="00643910"/>
    <w:rsid w:val="006517A8"/>
    <w:rsid w:val="006A389D"/>
    <w:rsid w:val="006E64A7"/>
    <w:rsid w:val="006F577B"/>
    <w:rsid w:val="00722161"/>
    <w:rsid w:val="00723B55"/>
    <w:rsid w:val="007373FF"/>
    <w:rsid w:val="007402D7"/>
    <w:rsid w:val="007407FA"/>
    <w:rsid w:val="00740FF7"/>
    <w:rsid w:val="00742DE5"/>
    <w:rsid w:val="007772D0"/>
    <w:rsid w:val="0077797D"/>
    <w:rsid w:val="00781EF4"/>
    <w:rsid w:val="00785391"/>
    <w:rsid w:val="0079453E"/>
    <w:rsid w:val="007B529B"/>
    <w:rsid w:val="007C6711"/>
    <w:rsid w:val="007E1CB7"/>
    <w:rsid w:val="007F2022"/>
    <w:rsid w:val="00821DA4"/>
    <w:rsid w:val="008272D1"/>
    <w:rsid w:val="008317ED"/>
    <w:rsid w:val="00832D43"/>
    <w:rsid w:val="00843416"/>
    <w:rsid w:val="00852C18"/>
    <w:rsid w:val="00882647"/>
    <w:rsid w:val="00883D04"/>
    <w:rsid w:val="00892567"/>
    <w:rsid w:val="00895C9D"/>
    <w:rsid w:val="00897EF1"/>
    <w:rsid w:val="008F0A26"/>
    <w:rsid w:val="008F5C9D"/>
    <w:rsid w:val="00917F9B"/>
    <w:rsid w:val="00944E5B"/>
    <w:rsid w:val="00946BB7"/>
    <w:rsid w:val="00962669"/>
    <w:rsid w:val="00963FB0"/>
    <w:rsid w:val="00974C20"/>
    <w:rsid w:val="00987A87"/>
    <w:rsid w:val="0099245C"/>
    <w:rsid w:val="009B56DC"/>
    <w:rsid w:val="009F7A6D"/>
    <w:rsid w:val="00A07E59"/>
    <w:rsid w:val="00A17A19"/>
    <w:rsid w:val="00A3115D"/>
    <w:rsid w:val="00A37D32"/>
    <w:rsid w:val="00A85F4A"/>
    <w:rsid w:val="00A9271B"/>
    <w:rsid w:val="00A95EA2"/>
    <w:rsid w:val="00AA28C8"/>
    <w:rsid w:val="00AA425B"/>
    <w:rsid w:val="00AB098A"/>
    <w:rsid w:val="00B12895"/>
    <w:rsid w:val="00B37AB4"/>
    <w:rsid w:val="00B576BF"/>
    <w:rsid w:val="00B776E1"/>
    <w:rsid w:val="00B821E2"/>
    <w:rsid w:val="00B85452"/>
    <w:rsid w:val="00B85A3D"/>
    <w:rsid w:val="00B91298"/>
    <w:rsid w:val="00B940F8"/>
    <w:rsid w:val="00B94560"/>
    <w:rsid w:val="00BD5EB8"/>
    <w:rsid w:val="00C12B08"/>
    <w:rsid w:val="00C60CF7"/>
    <w:rsid w:val="00CA0B80"/>
    <w:rsid w:val="00CC264F"/>
    <w:rsid w:val="00D060E9"/>
    <w:rsid w:val="00D24DD7"/>
    <w:rsid w:val="00D26F94"/>
    <w:rsid w:val="00D33EBC"/>
    <w:rsid w:val="00D3507C"/>
    <w:rsid w:val="00D52B33"/>
    <w:rsid w:val="00D60FE2"/>
    <w:rsid w:val="00D71956"/>
    <w:rsid w:val="00D82C05"/>
    <w:rsid w:val="00D8375D"/>
    <w:rsid w:val="00D91529"/>
    <w:rsid w:val="00DA3398"/>
    <w:rsid w:val="00DB438A"/>
    <w:rsid w:val="00DC618C"/>
    <w:rsid w:val="00DD6BC9"/>
    <w:rsid w:val="00DE1198"/>
    <w:rsid w:val="00DE2992"/>
    <w:rsid w:val="00E06A19"/>
    <w:rsid w:val="00E11449"/>
    <w:rsid w:val="00E21953"/>
    <w:rsid w:val="00E317F4"/>
    <w:rsid w:val="00E3374F"/>
    <w:rsid w:val="00E52168"/>
    <w:rsid w:val="00E57FE5"/>
    <w:rsid w:val="00E64222"/>
    <w:rsid w:val="00E65FD8"/>
    <w:rsid w:val="00E81381"/>
    <w:rsid w:val="00E818ED"/>
    <w:rsid w:val="00EB4F31"/>
    <w:rsid w:val="00EE7AA0"/>
    <w:rsid w:val="00EF1193"/>
    <w:rsid w:val="00F04AF9"/>
    <w:rsid w:val="00F81B3A"/>
    <w:rsid w:val="00F86FD1"/>
    <w:rsid w:val="00F95F1A"/>
    <w:rsid w:val="00FB326E"/>
    <w:rsid w:val="00FC4A6D"/>
    <w:rsid w:val="00FF1FC6"/>
    <w:rsid w:val="00FF3E6D"/>
    <w:rsid w:val="00FF5CCC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CC957-F8B3-4D04-A56D-EFF12673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910"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9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A07E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3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38A"/>
    <w:rPr>
      <w:rFonts w:ascii="Arial Narrow" w:eastAsia="Arial Narrow" w:hAnsi="Arial Narrow" w:cs="Arial Narrow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B43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38A"/>
    <w:rPr>
      <w:rFonts w:ascii="Arial Narrow" w:eastAsia="Arial Narrow" w:hAnsi="Arial Narrow" w:cs="Arial Narrow"/>
      <w:lang w:val="ru-RU" w:eastAsia="ru-RU" w:bidi="ru-RU"/>
    </w:rPr>
  </w:style>
  <w:style w:type="paragraph" w:styleId="aa">
    <w:name w:val="No Spacing"/>
    <w:uiPriority w:val="1"/>
    <w:qFormat/>
    <w:rsid w:val="006E64A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D52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521F"/>
    <w:rPr>
      <w:rFonts w:ascii="Segoe UI" w:eastAsia="Arial Narrow" w:hAnsi="Segoe UI" w:cs="Segoe UI"/>
      <w:sz w:val="18"/>
      <w:szCs w:val="18"/>
      <w:lang w:val="ru-RU" w:eastAsia="ru-RU" w:bidi="ru-RU"/>
    </w:rPr>
  </w:style>
  <w:style w:type="table" w:styleId="ad">
    <w:name w:val="Table Grid"/>
    <w:basedOn w:val="a1"/>
    <w:uiPriority w:val="59"/>
    <w:rsid w:val="00897EF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F956-3438-4A32-8748-3CFA0451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"МРСК Сибири"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Никода Евгения Сергеевна</dc:creator>
  <cp:lastModifiedBy>Белобров Вадим Юрьевич</cp:lastModifiedBy>
  <cp:revision>4</cp:revision>
  <cp:lastPrinted>2022-04-03T11:37:00Z</cp:lastPrinted>
  <dcterms:created xsi:type="dcterms:W3CDTF">2022-08-18T03:16:00Z</dcterms:created>
  <dcterms:modified xsi:type="dcterms:W3CDTF">2022-08-19T01:20:00Z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2019-07-05T00:00:00Z</vt:filetime>
  </property>
</Properties>
</file>