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E87" w:rsidRPr="00502959" w:rsidRDefault="00231E87" w:rsidP="00DA17E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2959">
        <w:rPr>
          <w:rFonts w:ascii="Times New Roman" w:hAnsi="Times New Roman" w:cs="Times New Roman"/>
          <w:b/>
          <w:bCs/>
          <w:sz w:val="24"/>
          <w:szCs w:val="24"/>
        </w:rPr>
        <w:t>СОВЕТ ДЕПУТАТОВ МУНИЦИПАЛЬНОГО ОБРАЗОВАНИЯ</w:t>
      </w:r>
    </w:p>
    <w:p w:rsidR="00231E87" w:rsidRPr="00502959" w:rsidRDefault="00231E87" w:rsidP="00DA17E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2959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«САЯНТУЙСКОЕ»</w:t>
      </w:r>
    </w:p>
    <w:p w:rsidR="00231E87" w:rsidRPr="00502959" w:rsidRDefault="00231E87" w:rsidP="00DA17E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2959">
        <w:rPr>
          <w:rFonts w:ascii="Times New Roman" w:hAnsi="Times New Roman" w:cs="Times New Roman"/>
          <w:b/>
          <w:bCs/>
          <w:sz w:val="24"/>
          <w:szCs w:val="24"/>
        </w:rPr>
        <w:t>ТАРБАГАТАЙСКОГО  РАЙОНА</w:t>
      </w:r>
    </w:p>
    <w:p w:rsidR="00231E87" w:rsidRPr="00502959" w:rsidRDefault="00231E87" w:rsidP="00DA17E9">
      <w:pPr>
        <w:pStyle w:val="Heading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2959">
        <w:rPr>
          <w:rFonts w:ascii="Times New Roman" w:hAnsi="Times New Roman" w:cs="Times New Roman"/>
          <w:b/>
          <w:bCs/>
          <w:sz w:val="24"/>
          <w:szCs w:val="24"/>
        </w:rPr>
        <w:t>Р Е Ш Е Н И Е</w:t>
      </w:r>
    </w:p>
    <w:p w:rsidR="00231E87" w:rsidRPr="00502959" w:rsidRDefault="00231E87" w:rsidP="00DA17E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1E87" w:rsidRPr="00502959" w:rsidRDefault="00231E87" w:rsidP="00DA17E9">
      <w:pPr>
        <w:pStyle w:val="Heading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«03» августа </w:t>
      </w:r>
      <w:r w:rsidRPr="00502959">
        <w:rPr>
          <w:rFonts w:ascii="Times New Roman" w:hAnsi="Times New Roman" w:cs="Times New Roman"/>
        </w:rPr>
        <w:t xml:space="preserve">2017г.                </w:t>
      </w:r>
      <w:r>
        <w:rPr>
          <w:rFonts w:ascii="Times New Roman" w:hAnsi="Times New Roman" w:cs="Times New Roman"/>
        </w:rPr>
        <w:t xml:space="preserve">       </w:t>
      </w:r>
      <w:r w:rsidRPr="00502959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</w:t>
      </w:r>
      <w:r w:rsidRPr="00502959">
        <w:rPr>
          <w:rFonts w:ascii="Times New Roman" w:hAnsi="Times New Roman" w:cs="Times New Roman"/>
        </w:rPr>
        <w:t xml:space="preserve">  № </w:t>
      </w:r>
      <w:r>
        <w:rPr>
          <w:rFonts w:ascii="Times New Roman" w:hAnsi="Times New Roman" w:cs="Times New Roman"/>
        </w:rPr>
        <w:t>555</w:t>
      </w:r>
      <w:r w:rsidRPr="00502959">
        <w:rPr>
          <w:rFonts w:ascii="Times New Roman" w:hAnsi="Times New Roman" w:cs="Times New Roman"/>
        </w:rPr>
        <w:t xml:space="preserve">                                       с. Нижний Саянтуй</w:t>
      </w:r>
    </w:p>
    <w:p w:rsidR="00231E87" w:rsidRPr="00DA17E9" w:rsidRDefault="00231E87" w:rsidP="00DA17E9">
      <w:pPr>
        <w:spacing w:before="2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1E87" w:rsidRPr="00DA17E9" w:rsidRDefault="00231E87" w:rsidP="00DA17E9">
      <w:pPr>
        <w:spacing w:before="2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17E9">
        <w:rPr>
          <w:rFonts w:ascii="Times New Roman" w:hAnsi="Times New Roman" w:cs="Times New Roman"/>
          <w:b/>
          <w:bCs/>
          <w:sz w:val="28"/>
          <w:szCs w:val="28"/>
        </w:rPr>
        <w:t>«О передаче части полномочий</w:t>
      </w:r>
    </w:p>
    <w:p w:rsidR="00231E87" w:rsidRPr="00DA17E9" w:rsidRDefault="00231E87" w:rsidP="00DA17E9">
      <w:pPr>
        <w:spacing w:before="2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 СП «Саянтуйское»</w:t>
      </w:r>
      <w:r w:rsidRPr="00DA17E9">
        <w:rPr>
          <w:rFonts w:ascii="Times New Roman" w:hAnsi="Times New Roman" w:cs="Times New Roman"/>
          <w:b/>
          <w:bCs/>
          <w:sz w:val="28"/>
          <w:szCs w:val="28"/>
        </w:rPr>
        <w:t xml:space="preserve"> на уровень</w:t>
      </w:r>
    </w:p>
    <w:p w:rsidR="00231E87" w:rsidRPr="00DA17E9" w:rsidRDefault="00231E87" w:rsidP="00DA17E9">
      <w:pPr>
        <w:spacing w:before="2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17E9">
        <w:rPr>
          <w:rFonts w:ascii="Times New Roman" w:hAnsi="Times New Roman" w:cs="Times New Roman"/>
          <w:b/>
          <w:bCs/>
          <w:sz w:val="28"/>
          <w:szCs w:val="28"/>
        </w:rPr>
        <w:t xml:space="preserve">МО "Тарбагатайский район" </w:t>
      </w:r>
    </w:p>
    <w:p w:rsidR="00231E87" w:rsidRPr="00DA17E9" w:rsidRDefault="00231E87" w:rsidP="00DA17E9">
      <w:pPr>
        <w:spacing w:before="2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17E9">
        <w:rPr>
          <w:rFonts w:ascii="Times New Roman" w:hAnsi="Times New Roman" w:cs="Times New Roman"/>
          <w:b/>
          <w:bCs/>
          <w:sz w:val="28"/>
          <w:szCs w:val="28"/>
        </w:rPr>
        <w:t xml:space="preserve">в области градостроительной </w:t>
      </w:r>
    </w:p>
    <w:p w:rsidR="00231E87" w:rsidRDefault="00231E87" w:rsidP="00DA17E9">
      <w:pPr>
        <w:spacing w:before="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7E9">
        <w:rPr>
          <w:rFonts w:ascii="Times New Roman" w:hAnsi="Times New Roman" w:cs="Times New Roman"/>
          <w:b/>
          <w:bCs/>
          <w:sz w:val="28"/>
          <w:szCs w:val="28"/>
        </w:rPr>
        <w:t>деятельности на 2017г."</w:t>
      </w:r>
      <w:r w:rsidRPr="00DA17E9">
        <w:rPr>
          <w:rFonts w:ascii="Times New Roman" w:hAnsi="Times New Roman" w:cs="Times New Roman"/>
          <w:sz w:val="28"/>
          <w:szCs w:val="28"/>
        </w:rPr>
        <w:tab/>
      </w:r>
    </w:p>
    <w:p w:rsidR="00231E87" w:rsidRPr="00DA17E9" w:rsidRDefault="00231E87" w:rsidP="00DA17E9">
      <w:pPr>
        <w:spacing w:before="2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1E87" w:rsidRPr="00DA17E9" w:rsidRDefault="00231E87" w:rsidP="00DA1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7E9">
        <w:rPr>
          <w:rFonts w:ascii="Times New Roman" w:hAnsi="Times New Roman" w:cs="Times New Roman"/>
          <w:sz w:val="28"/>
          <w:szCs w:val="28"/>
        </w:rPr>
        <w:tab/>
        <w:t xml:space="preserve">В соответствии </w:t>
      </w:r>
      <w:r w:rsidRPr="0069472D">
        <w:rPr>
          <w:rFonts w:ascii="Times New Roman" w:hAnsi="Times New Roman" w:cs="Times New Roman"/>
          <w:color w:val="1D1B11"/>
          <w:sz w:val="28"/>
          <w:szCs w:val="28"/>
        </w:rPr>
        <w:t>с</w:t>
      </w:r>
      <w:r>
        <w:rPr>
          <w:rFonts w:ascii="Times New Roman" w:hAnsi="Times New Roman" w:cs="Times New Roman"/>
          <w:color w:val="1D1B11"/>
          <w:sz w:val="28"/>
          <w:szCs w:val="28"/>
        </w:rPr>
        <w:t>о ст. 8 Градостроительного кодекса Российской Федерации (в редакции от 29.12.2004г. №190-ФЗ),</w:t>
      </w:r>
      <w:r w:rsidRPr="00DA17E9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7E9">
        <w:rPr>
          <w:rFonts w:ascii="Times New Roman" w:hAnsi="Times New Roman" w:cs="Times New Roman"/>
          <w:sz w:val="28"/>
          <w:szCs w:val="28"/>
        </w:rPr>
        <w:t>4 статьи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7E9">
        <w:rPr>
          <w:rFonts w:ascii="Times New Roman" w:hAnsi="Times New Roman" w:cs="Times New Roman"/>
          <w:sz w:val="28"/>
          <w:szCs w:val="28"/>
        </w:rPr>
        <w:t>Федерального закона от 16.10.2003г. № 131-ФЗ "Об общих принципах организации местного самоуправления в Российской Федерации" (с изменениями и дополнениями), руководствуясь Уставом муниципального образования сельского поселения "</w:t>
      </w:r>
      <w:r>
        <w:rPr>
          <w:rFonts w:ascii="Times New Roman" w:hAnsi="Times New Roman" w:cs="Times New Roman"/>
          <w:sz w:val="28"/>
          <w:szCs w:val="28"/>
        </w:rPr>
        <w:t>Саянтуйское</w:t>
      </w:r>
      <w:r w:rsidRPr="00DA17E9">
        <w:rPr>
          <w:rFonts w:ascii="Times New Roman" w:hAnsi="Times New Roman" w:cs="Times New Roman"/>
          <w:sz w:val="28"/>
          <w:szCs w:val="28"/>
        </w:rPr>
        <w:t>", Совет депутатов.</w:t>
      </w:r>
    </w:p>
    <w:p w:rsidR="00231E87" w:rsidRPr="00DA17E9" w:rsidRDefault="00231E87" w:rsidP="00DA1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E87" w:rsidRPr="00DA17E9" w:rsidRDefault="00231E87" w:rsidP="00DA17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17E9">
        <w:rPr>
          <w:rFonts w:ascii="Times New Roman" w:hAnsi="Times New Roman" w:cs="Times New Roman"/>
          <w:sz w:val="28"/>
          <w:szCs w:val="28"/>
        </w:rPr>
        <w:t xml:space="preserve"> </w:t>
      </w:r>
      <w:r w:rsidRPr="00DA17E9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231E87" w:rsidRPr="00DA17E9" w:rsidRDefault="00231E87" w:rsidP="00DA1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7E9">
        <w:rPr>
          <w:rFonts w:ascii="Times New Roman" w:hAnsi="Times New Roman" w:cs="Times New Roman"/>
          <w:sz w:val="28"/>
          <w:szCs w:val="28"/>
        </w:rPr>
        <w:tab/>
        <w:t>1. Передать осуществление части полномочий муниципального о</w:t>
      </w:r>
      <w:r>
        <w:rPr>
          <w:rFonts w:ascii="Times New Roman" w:hAnsi="Times New Roman" w:cs="Times New Roman"/>
          <w:sz w:val="28"/>
          <w:szCs w:val="28"/>
        </w:rPr>
        <w:t>бразования сельского поселения «Саянтуйское»</w:t>
      </w:r>
      <w:r w:rsidRPr="00DA17E9">
        <w:rPr>
          <w:rFonts w:ascii="Times New Roman" w:hAnsi="Times New Roman" w:cs="Times New Roman"/>
          <w:sz w:val="28"/>
          <w:szCs w:val="28"/>
        </w:rPr>
        <w:t xml:space="preserve"> на уровень муниципального района МО "Тарбагатайский район" в области градостроительной деятельности.</w:t>
      </w:r>
    </w:p>
    <w:p w:rsidR="00231E87" w:rsidRPr="00DA17E9" w:rsidRDefault="00231E87" w:rsidP="00DA1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7E9">
        <w:rPr>
          <w:rFonts w:ascii="Times New Roman" w:hAnsi="Times New Roman" w:cs="Times New Roman"/>
          <w:sz w:val="28"/>
          <w:szCs w:val="28"/>
        </w:rPr>
        <w:t xml:space="preserve">     </w:t>
      </w:r>
      <w:r w:rsidRPr="00DA17E9">
        <w:rPr>
          <w:rFonts w:ascii="Times New Roman" w:hAnsi="Times New Roman" w:cs="Times New Roman"/>
          <w:sz w:val="28"/>
          <w:szCs w:val="28"/>
        </w:rPr>
        <w:tab/>
        <w:t>2. Заключить соглашение на осуществление полномочий, указанных в п. 1 настоящего Решения с главой МО "Т</w:t>
      </w:r>
      <w:r>
        <w:rPr>
          <w:rFonts w:ascii="Times New Roman" w:hAnsi="Times New Roman" w:cs="Times New Roman"/>
          <w:sz w:val="28"/>
          <w:szCs w:val="28"/>
        </w:rPr>
        <w:t>арбагатайский район" до конца</w:t>
      </w:r>
      <w:r w:rsidRPr="00DA17E9">
        <w:rPr>
          <w:rFonts w:ascii="Times New Roman" w:hAnsi="Times New Roman" w:cs="Times New Roman"/>
          <w:sz w:val="28"/>
          <w:szCs w:val="28"/>
        </w:rPr>
        <w:t xml:space="preserve"> 2017г.</w:t>
      </w:r>
    </w:p>
    <w:p w:rsidR="00231E87" w:rsidRPr="00DA17E9" w:rsidRDefault="00231E87" w:rsidP="00DA1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7E9">
        <w:rPr>
          <w:rFonts w:ascii="Times New Roman" w:hAnsi="Times New Roman" w:cs="Times New Roman"/>
          <w:sz w:val="28"/>
          <w:szCs w:val="28"/>
        </w:rPr>
        <w:tab/>
        <w:t>3. Передать МО "Тарбагатайский район" иные межбюджетные трансферты, необходимые для исполнения переданных полномочий.</w:t>
      </w:r>
    </w:p>
    <w:p w:rsidR="00231E87" w:rsidRPr="00DA17E9" w:rsidRDefault="00231E87" w:rsidP="00DA1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A17E9">
        <w:rPr>
          <w:rFonts w:ascii="Times New Roman" w:hAnsi="Times New Roman" w:cs="Times New Roman"/>
          <w:sz w:val="28"/>
          <w:szCs w:val="28"/>
        </w:rPr>
        <w:tab/>
        <w:t>4.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«Саянтуйское»</w:t>
      </w:r>
      <w:r w:rsidRPr="00DA17E9">
        <w:rPr>
          <w:rFonts w:ascii="Times New Roman" w:hAnsi="Times New Roman" w:cs="Times New Roman"/>
          <w:sz w:val="28"/>
          <w:szCs w:val="28"/>
        </w:rPr>
        <w:t xml:space="preserve"> предусмотреть соответствующие межбюджетные трансферты в бюджете с</w:t>
      </w:r>
      <w:r>
        <w:rPr>
          <w:rFonts w:ascii="Times New Roman" w:hAnsi="Times New Roman" w:cs="Times New Roman"/>
          <w:sz w:val="28"/>
          <w:szCs w:val="28"/>
        </w:rPr>
        <w:t>ельского поселения "Саянтуйское</w:t>
      </w:r>
      <w:r w:rsidRPr="00DA17E9">
        <w:rPr>
          <w:rFonts w:ascii="Times New Roman" w:hAnsi="Times New Roman" w:cs="Times New Roman"/>
          <w:sz w:val="28"/>
          <w:szCs w:val="28"/>
        </w:rPr>
        <w:t>" на 2017г.</w:t>
      </w:r>
    </w:p>
    <w:p w:rsidR="00231E87" w:rsidRPr="00DA17E9" w:rsidRDefault="00231E87" w:rsidP="00DA1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7E9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DA17E9">
        <w:rPr>
          <w:rFonts w:ascii="Times New Roman" w:hAnsi="Times New Roman" w:cs="Times New Roman"/>
          <w:sz w:val="28"/>
          <w:szCs w:val="28"/>
        </w:rPr>
        <w:t>5.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"Саянтуйское</w:t>
      </w:r>
      <w:r w:rsidRPr="00DA17E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обнародовать данное решение и</w:t>
      </w:r>
      <w:r w:rsidRPr="00DA17E9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на официальном сайте МО </w:t>
      </w:r>
      <w:r>
        <w:rPr>
          <w:rFonts w:ascii="Times New Roman" w:hAnsi="Times New Roman" w:cs="Times New Roman"/>
          <w:sz w:val="28"/>
          <w:szCs w:val="28"/>
        </w:rPr>
        <w:t xml:space="preserve">СП </w:t>
      </w:r>
      <w:r w:rsidRPr="00DA17E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Саянтуйское</w:t>
      </w:r>
      <w:r w:rsidRPr="00DA17E9">
        <w:rPr>
          <w:rFonts w:ascii="Times New Roman" w:hAnsi="Times New Roman" w:cs="Times New Roman"/>
          <w:sz w:val="28"/>
          <w:szCs w:val="28"/>
        </w:rPr>
        <w:t>"</w:t>
      </w:r>
    </w:p>
    <w:p w:rsidR="00231E87" w:rsidRDefault="00231E87" w:rsidP="00DA1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7E9">
        <w:rPr>
          <w:rFonts w:ascii="Times New Roman" w:hAnsi="Times New Roman" w:cs="Times New Roman"/>
          <w:sz w:val="28"/>
          <w:szCs w:val="28"/>
        </w:rPr>
        <w:tab/>
        <w:t>6. Контроль за исполнением настоящего Решения возложить на главу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«Саянтуйское» Шабаршову С.Ю.</w:t>
      </w:r>
    </w:p>
    <w:p w:rsidR="00231E87" w:rsidRPr="00DA17E9" w:rsidRDefault="00231E87" w:rsidP="00DA1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7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E87" w:rsidRPr="00DA17E9" w:rsidRDefault="00231E87" w:rsidP="00DA17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МО СП "Саянтуйское</w:t>
      </w:r>
      <w:r w:rsidRPr="00DA17E9">
        <w:rPr>
          <w:rFonts w:ascii="Times New Roman" w:hAnsi="Times New Roman" w:cs="Times New Roman"/>
          <w:b/>
          <w:bCs/>
          <w:sz w:val="28"/>
          <w:szCs w:val="28"/>
        </w:rPr>
        <w:t xml:space="preserve">"          </w:t>
      </w:r>
      <w:r w:rsidRPr="00DA17E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DA17E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Шабаршова С.Ю.</w:t>
      </w:r>
    </w:p>
    <w:p w:rsidR="00231E87" w:rsidRDefault="00231E87"/>
    <w:p w:rsidR="00231E87" w:rsidRDefault="00231E87"/>
    <w:p w:rsidR="00231E87" w:rsidRDefault="00231E87"/>
    <w:p w:rsidR="00231E87" w:rsidRDefault="00231E87" w:rsidP="009B3FA2">
      <w:pPr>
        <w:spacing w:after="0" w:line="240" w:lineRule="auto"/>
        <w:ind w:left="6946"/>
        <w:jc w:val="right"/>
        <w:rPr>
          <w:rFonts w:ascii="Times New Roman" w:hAnsi="Times New Roman" w:cs="Times New Roman"/>
          <w:color w:val="1D1B1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1D1B11"/>
          <w:sz w:val="28"/>
          <w:szCs w:val="28"/>
          <w:lang w:eastAsia="en-US"/>
        </w:rPr>
        <w:t>Приложение</w:t>
      </w:r>
    </w:p>
    <w:p w:rsidR="00231E87" w:rsidRPr="00CC1EEB" w:rsidRDefault="00231E87" w:rsidP="009B3FA2">
      <w:pPr>
        <w:spacing w:after="0" w:line="240" w:lineRule="auto"/>
        <w:ind w:left="6946"/>
        <w:jc w:val="right"/>
        <w:rPr>
          <w:rFonts w:ascii="Times New Roman" w:hAnsi="Times New Roman" w:cs="Times New Roman"/>
          <w:sz w:val="24"/>
          <w:szCs w:val="24"/>
        </w:rPr>
      </w:pPr>
      <w:r w:rsidRPr="00CC1EEB">
        <w:rPr>
          <w:rFonts w:ascii="Times New Roman" w:hAnsi="Times New Roman" w:cs="Times New Roman"/>
          <w:sz w:val="24"/>
          <w:szCs w:val="24"/>
        </w:rPr>
        <w:t>Утверждено Решением</w:t>
      </w:r>
    </w:p>
    <w:p w:rsidR="00231E87" w:rsidRPr="00CC1EEB" w:rsidRDefault="00231E87" w:rsidP="009B3FA2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1EEB">
        <w:rPr>
          <w:rFonts w:ascii="Times New Roman" w:hAnsi="Times New Roman" w:cs="Times New Roman"/>
          <w:sz w:val="24"/>
          <w:szCs w:val="24"/>
        </w:rPr>
        <w:t xml:space="preserve">Совета депутатов сельского </w:t>
      </w:r>
    </w:p>
    <w:p w:rsidR="00231E87" w:rsidRPr="00CC1EEB" w:rsidRDefault="00231E87" w:rsidP="009B3FA2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1EEB">
        <w:rPr>
          <w:rFonts w:ascii="Times New Roman" w:hAnsi="Times New Roman" w:cs="Times New Roman"/>
          <w:sz w:val="24"/>
          <w:szCs w:val="24"/>
        </w:rPr>
        <w:t>Поселения «Саянтуйское»</w:t>
      </w:r>
    </w:p>
    <w:p w:rsidR="00231E87" w:rsidRPr="00CC1EEB" w:rsidRDefault="00231E87" w:rsidP="009B3FA2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555 от 03.08.2017г.</w:t>
      </w:r>
    </w:p>
    <w:p w:rsidR="00231E87" w:rsidRPr="00DA17E9" w:rsidRDefault="00231E87" w:rsidP="00DA17E9">
      <w:pPr>
        <w:spacing w:after="0" w:line="240" w:lineRule="auto"/>
        <w:ind w:firstLine="851"/>
        <w:jc w:val="right"/>
        <w:rPr>
          <w:rFonts w:ascii="Times New Roman" w:hAnsi="Times New Roman" w:cs="Times New Roman"/>
          <w:color w:val="1D1B11"/>
          <w:sz w:val="28"/>
          <w:szCs w:val="28"/>
          <w:lang w:eastAsia="en-US"/>
        </w:rPr>
      </w:pPr>
    </w:p>
    <w:p w:rsidR="00231E87" w:rsidRPr="00DA17E9" w:rsidRDefault="00231E87" w:rsidP="00DA17E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1D1B11"/>
          <w:sz w:val="28"/>
          <w:szCs w:val="28"/>
          <w:lang w:eastAsia="en-US"/>
        </w:rPr>
      </w:pPr>
      <w:r w:rsidRPr="00DA17E9">
        <w:rPr>
          <w:rFonts w:ascii="Times New Roman" w:hAnsi="Times New Roman" w:cs="Times New Roman"/>
          <w:b/>
          <w:bCs/>
          <w:color w:val="1D1B11"/>
          <w:sz w:val="28"/>
          <w:szCs w:val="28"/>
          <w:lang w:eastAsia="en-US"/>
        </w:rPr>
        <w:t>Соглашение</w:t>
      </w:r>
    </w:p>
    <w:p w:rsidR="00231E87" w:rsidRPr="00DA17E9" w:rsidRDefault="00231E87" w:rsidP="00DA17E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1D1B11"/>
          <w:sz w:val="28"/>
          <w:szCs w:val="28"/>
          <w:lang w:eastAsia="en-US"/>
        </w:rPr>
      </w:pPr>
      <w:r w:rsidRPr="00DA17E9">
        <w:rPr>
          <w:rFonts w:ascii="Times New Roman" w:hAnsi="Times New Roman" w:cs="Times New Roman"/>
          <w:b/>
          <w:bCs/>
          <w:color w:val="1D1B11"/>
          <w:sz w:val="28"/>
          <w:szCs w:val="28"/>
          <w:lang w:eastAsia="en-US"/>
        </w:rPr>
        <w:t>о передаче полномочий поселения</w:t>
      </w:r>
    </w:p>
    <w:p w:rsidR="00231E87" w:rsidRPr="00DA17E9" w:rsidRDefault="00231E87" w:rsidP="00DA17E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1D1B11"/>
          <w:sz w:val="28"/>
          <w:szCs w:val="28"/>
          <w:lang w:eastAsia="en-US"/>
        </w:rPr>
      </w:pPr>
      <w:r w:rsidRPr="00DA17E9">
        <w:rPr>
          <w:rFonts w:ascii="Times New Roman" w:hAnsi="Times New Roman" w:cs="Times New Roman"/>
          <w:b/>
          <w:bCs/>
          <w:color w:val="1D1B11"/>
          <w:sz w:val="28"/>
          <w:szCs w:val="28"/>
          <w:lang w:eastAsia="en-US"/>
        </w:rPr>
        <w:t>по решению вопросов местного значения</w:t>
      </w:r>
    </w:p>
    <w:p w:rsidR="00231E87" w:rsidRPr="00DA17E9" w:rsidRDefault="00231E87" w:rsidP="00DA17E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1D1B11"/>
          <w:sz w:val="28"/>
          <w:szCs w:val="28"/>
          <w:lang w:eastAsia="en-US"/>
        </w:rPr>
      </w:pPr>
      <w:r w:rsidRPr="00DA17E9">
        <w:rPr>
          <w:rFonts w:ascii="Times New Roman" w:hAnsi="Times New Roman" w:cs="Times New Roman"/>
          <w:b/>
          <w:bCs/>
          <w:color w:val="1D1B11"/>
          <w:sz w:val="28"/>
          <w:szCs w:val="28"/>
          <w:lang w:eastAsia="en-US"/>
        </w:rPr>
        <w:t>на уровень муниципального района</w:t>
      </w:r>
    </w:p>
    <w:p w:rsidR="00231E87" w:rsidRPr="00DA17E9" w:rsidRDefault="00231E87" w:rsidP="00DA17E9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1D1B11"/>
          <w:sz w:val="28"/>
          <w:szCs w:val="28"/>
          <w:lang w:eastAsia="en-US"/>
        </w:rPr>
      </w:pPr>
    </w:p>
    <w:p w:rsidR="00231E87" w:rsidRPr="00DA17E9" w:rsidRDefault="00231E87" w:rsidP="00DA17E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D1B1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1D1B11"/>
          <w:sz w:val="28"/>
          <w:szCs w:val="28"/>
          <w:lang w:eastAsia="en-US"/>
        </w:rPr>
        <w:t>с. Нижний Саянтуй</w:t>
      </w:r>
      <w:r w:rsidRPr="00DA17E9">
        <w:rPr>
          <w:rFonts w:ascii="Times New Roman" w:hAnsi="Times New Roman" w:cs="Times New Roman"/>
          <w:color w:val="1D1B11"/>
          <w:sz w:val="28"/>
          <w:szCs w:val="28"/>
          <w:lang w:eastAsia="en-US"/>
        </w:rPr>
        <w:tab/>
      </w:r>
      <w:r w:rsidRPr="00DA17E9">
        <w:rPr>
          <w:rFonts w:ascii="Times New Roman" w:hAnsi="Times New Roman" w:cs="Times New Roman"/>
          <w:color w:val="1D1B11"/>
          <w:sz w:val="28"/>
          <w:szCs w:val="28"/>
          <w:lang w:eastAsia="en-US"/>
        </w:rPr>
        <w:tab/>
      </w:r>
      <w:r w:rsidRPr="00DA17E9">
        <w:rPr>
          <w:rFonts w:ascii="Times New Roman" w:hAnsi="Times New Roman" w:cs="Times New Roman"/>
          <w:color w:val="1D1B11"/>
          <w:sz w:val="28"/>
          <w:szCs w:val="28"/>
          <w:lang w:eastAsia="en-US"/>
        </w:rPr>
        <w:tab/>
        <w:t xml:space="preserve">                         </w:t>
      </w:r>
      <w:r>
        <w:rPr>
          <w:rFonts w:ascii="Times New Roman" w:hAnsi="Times New Roman" w:cs="Times New Roman"/>
          <w:color w:val="1D1B11"/>
          <w:sz w:val="28"/>
          <w:szCs w:val="28"/>
          <w:lang w:eastAsia="en-US"/>
        </w:rPr>
        <w:t xml:space="preserve"> «03» августа 2017г.</w:t>
      </w:r>
    </w:p>
    <w:p w:rsidR="00231E87" w:rsidRPr="00DA17E9" w:rsidRDefault="00231E87" w:rsidP="00DA17E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D1B11"/>
          <w:sz w:val="28"/>
          <w:szCs w:val="28"/>
          <w:lang w:eastAsia="en-US"/>
        </w:rPr>
      </w:pPr>
    </w:p>
    <w:p w:rsidR="00231E87" w:rsidRPr="00DA17E9" w:rsidRDefault="00231E87" w:rsidP="00DA17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/>
          <w:sz w:val="28"/>
          <w:szCs w:val="28"/>
          <w:lang w:eastAsia="en-US"/>
        </w:rPr>
      </w:pPr>
      <w:r w:rsidRPr="00DA17E9">
        <w:rPr>
          <w:rFonts w:ascii="Times New Roman" w:hAnsi="Times New Roman" w:cs="Times New Roman"/>
          <w:color w:val="1D1B11"/>
          <w:sz w:val="28"/>
          <w:szCs w:val="28"/>
          <w:lang w:eastAsia="en-US"/>
        </w:rPr>
        <w:tab/>
        <w:t>В соответствии с частью 4 статьи 15 Федерального закона от 6 октября 2003 года №131 «Об общих принципах организации местного самоуправления в Российской Федерации</w:t>
      </w:r>
      <w:r w:rsidRPr="00DA17E9">
        <w:rPr>
          <w:rFonts w:ascii="Times New Roman" w:hAnsi="Times New Roman" w:cs="Times New Roman"/>
          <w:b/>
          <w:bCs/>
          <w:color w:val="1D1B11"/>
          <w:sz w:val="28"/>
          <w:szCs w:val="28"/>
          <w:lang w:eastAsia="en-US"/>
        </w:rPr>
        <w:t xml:space="preserve">» </w:t>
      </w:r>
      <w:r w:rsidRPr="00DA17E9">
        <w:rPr>
          <w:rFonts w:ascii="Times New Roman" w:hAnsi="Times New Roman" w:cs="Times New Roman"/>
          <w:color w:val="1D1B11"/>
          <w:sz w:val="28"/>
          <w:szCs w:val="28"/>
          <w:lang w:eastAsia="en-US"/>
        </w:rPr>
        <w:t>глава</w:t>
      </w:r>
      <w:r w:rsidRPr="00DA17E9">
        <w:rPr>
          <w:rFonts w:ascii="Times New Roman" w:hAnsi="Times New Roman" w:cs="Times New Roman"/>
          <w:b/>
          <w:bCs/>
          <w:color w:val="1D1B11"/>
          <w:sz w:val="28"/>
          <w:szCs w:val="28"/>
          <w:lang w:eastAsia="en-US"/>
        </w:rPr>
        <w:t xml:space="preserve"> </w:t>
      </w:r>
      <w:r w:rsidRPr="00DA17E9">
        <w:rPr>
          <w:rFonts w:ascii="Times New Roman" w:hAnsi="Times New Roman" w:cs="Times New Roman"/>
          <w:color w:val="1D1B11"/>
          <w:sz w:val="28"/>
          <w:szCs w:val="28"/>
          <w:lang w:eastAsia="en-US"/>
        </w:rPr>
        <w:t>муниципального образования</w:t>
      </w:r>
      <w:r>
        <w:rPr>
          <w:rFonts w:ascii="Times New Roman" w:hAnsi="Times New Roman" w:cs="Times New Roman"/>
          <w:color w:val="1D1B11"/>
          <w:sz w:val="28"/>
          <w:szCs w:val="28"/>
          <w:lang w:eastAsia="en-US"/>
        </w:rPr>
        <w:t xml:space="preserve"> сельского поселения "Саянтуйское</w:t>
      </w:r>
      <w:r w:rsidRPr="00DA17E9">
        <w:rPr>
          <w:rFonts w:ascii="Times New Roman" w:hAnsi="Times New Roman" w:cs="Times New Roman"/>
          <w:color w:val="1D1B11"/>
          <w:sz w:val="28"/>
          <w:szCs w:val="28"/>
          <w:lang w:eastAsia="en-US"/>
        </w:rPr>
        <w:t>",  именуемое в дальнейшем "Администрация поселения", в лице</w:t>
      </w:r>
      <w:r w:rsidRPr="00DA17E9">
        <w:rPr>
          <w:rFonts w:ascii="Times New Roman" w:hAnsi="Times New Roman" w:cs="Times New Roman"/>
          <w:b/>
          <w:bCs/>
          <w:color w:val="1D1B11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color w:val="1D1B11"/>
          <w:sz w:val="28"/>
          <w:szCs w:val="28"/>
          <w:lang w:eastAsia="en-US"/>
        </w:rPr>
        <w:t>Шабаршовой Светланы Юрьевны,</w:t>
      </w:r>
      <w:r w:rsidRPr="00DA17E9">
        <w:rPr>
          <w:rFonts w:ascii="Times New Roman" w:hAnsi="Times New Roman" w:cs="Times New Roman"/>
          <w:b/>
          <w:bCs/>
          <w:color w:val="1D1B11"/>
          <w:sz w:val="28"/>
          <w:szCs w:val="28"/>
          <w:lang w:eastAsia="en-US"/>
        </w:rPr>
        <w:t xml:space="preserve"> </w:t>
      </w:r>
      <w:r w:rsidRPr="00DA17E9">
        <w:rPr>
          <w:rFonts w:ascii="Times New Roman" w:hAnsi="Times New Roman" w:cs="Times New Roman"/>
          <w:color w:val="1D1B11"/>
          <w:sz w:val="28"/>
          <w:szCs w:val="28"/>
          <w:lang w:eastAsia="en-US"/>
        </w:rPr>
        <w:t>действующ</w:t>
      </w:r>
      <w:r>
        <w:rPr>
          <w:rFonts w:ascii="Times New Roman" w:hAnsi="Times New Roman" w:cs="Times New Roman"/>
          <w:color w:val="1D1B11"/>
          <w:sz w:val="28"/>
          <w:szCs w:val="28"/>
          <w:lang w:eastAsia="en-US"/>
        </w:rPr>
        <w:t xml:space="preserve">ей </w:t>
      </w:r>
      <w:r w:rsidRPr="00DA17E9">
        <w:rPr>
          <w:rFonts w:ascii="Times New Roman" w:hAnsi="Times New Roman" w:cs="Times New Roman"/>
          <w:color w:val="1D1B11"/>
          <w:sz w:val="28"/>
          <w:szCs w:val="28"/>
          <w:lang w:eastAsia="en-US"/>
        </w:rPr>
        <w:t>на основании Устава, с одной стороны,</w:t>
      </w:r>
      <w:r w:rsidRPr="00DA17E9">
        <w:rPr>
          <w:rFonts w:ascii="Times New Roman" w:hAnsi="Times New Roman" w:cs="Times New Roman"/>
          <w:b/>
          <w:bCs/>
          <w:color w:val="1D1B11"/>
          <w:sz w:val="28"/>
          <w:szCs w:val="28"/>
          <w:lang w:eastAsia="en-US"/>
        </w:rPr>
        <w:t xml:space="preserve"> </w:t>
      </w:r>
      <w:r w:rsidRPr="00DA17E9">
        <w:rPr>
          <w:rFonts w:ascii="Times New Roman" w:hAnsi="Times New Roman" w:cs="Times New Roman"/>
          <w:color w:val="1D1B11"/>
          <w:sz w:val="28"/>
          <w:szCs w:val="28"/>
          <w:lang w:eastAsia="en-US"/>
        </w:rPr>
        <w:t xml:space="preserve">и глава муниципального образования "Тарбагатайский район", именуемое в дальнейшем "Муниципальное образование", в </w:t>
      </w:r>
      <w:r>
        <w:rPr>
          <w:rFonts w:ascii="Times New Roman" w:hAnsi="Times New Roman" w:cs="Times New Roman"/>
          <w:color w:val="1D1B11"/>
          <w:sz w:val="28"/>
          <w:szCs w:val="28"/>
          <w:lang w:eastAsia="en-US"/>
        </w:rPr>
        <w:t xml:space="preserve">лице </w:t>
      </w:r>
      <w:r w:rsidRPr="00DA17E9">
        <w:rPr>
          <w:rFonts w:ascii="Times New Roman" w:hAnsi="Times New Roman" w:cs="Times New Roman"/>
          <w:b/>
          <w:bCs/>
          <w:color w:val="1D1B11"/>
          <w:sz w:val="28"/>
          <w:szCs w:val="28"/>
          <w:lang w:eastAsia="en-US"/>
        </w:rPr>
        <w:t>Максимова Виктора Логеевича</w:t>
      </w:r>
      <w:r w:rsidRPr="00DA17E9">
        <w:rPr>
          <w:rFonts w:ascii="Times New Roman" w:hAnsi="Times New Roman" w:cs="Times New Roman"/>
          <w:color w:val="1D1B11"/>
          <w:sz w:val="28"/>
          <w:szCs w:val="28"/>
          <w:lang w:eastAsia="en-US"/>
        </w:rPr>
        <w:t>,  действующий на основании Устава, с другой стороны,  вместе именуемые "Стороны", для долговременного сотрудничества на договорной основе</w:t>
      </w:r>
      <w:r w:rsidRPr="00DA17E9">
        <w:rPr>
          <w:rFonts w:ascii="Times New Roman" w:hAnsi="Times New Roman" w:cs="Times New Roman"/>
          <w:b/>
          <w:bCs/>
          <w:color w:val="1D1B11"/>
          <w:sz w:val="28"/>
          <w:szCs w:val="28"/>
          <w:lang w:eastAsia="en-US"/>
        </w:rPr>
        <w:t xml:space="preserve"> </w:t>
      </w:r>
      <w:r w:rsidRPr="00DA17E9">
        <w:rPr>
          <w:rFonts w:ascii="Times New Roman" w:hAnsi="Times New Roman" w:cs="Times New Roman"/>
          <w:color w:val="1D1B11"/>
          <w:sz w:val="28"/>
          <w:szCs w:val="28"/>
          <w:lang w:eastAsia="en-US"/>
        </w:rPr>
        <w:t>заключили настоящее Соглашение о нижеследующем.</w:t>
      </w:r>
    </w:p>
    <w:p w:rsidR="00231E87" w:rsidRPr="00DA17E9" w:rsidRDefault="00231E87" w:rsidP="00DA17E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D1B11"/>
          <w:sz w:val="28"/>
          <w:szCs w:val="28"/>
          <w:lang w:eastAsia="en-US"/>
        </w:rPr>
      </w:pPr>
    </w:p>
    <w:p w:rsidR="00231E87" w:rsidRPr="00DA17E9" w:rsidRDefault="00231E87" w:rsidP="00DA17E9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1D1B11"/>
          <w:sz w:val="28"/>
          <w:szCs w:val="28"/>
          <w:lang w:eastAsia="en-US"/>
        </w:rPr>
      </w:pPr>
      <w:r w:rsidRPr="00DA17E9">
        <w:rPr>
          <w:rFonts w:ascii="Times New Roman" w:hAnsi="Times New Roman" w:cs="Times New Roman"/>
          <w:color w:val="1D1B11"/>
          <w:sz w:val="28"/>
          <w:szCs w:val="28"/>
          <w:lang w:eastAsia="en-US"/>
        </w:rPr>
        <w:t>1. ПРЕДМЕТ СОГЛАШЕНИЯ</w:t>
      </w:r>
    </w:p>
    <w:p w:rsidR="00231E87" w:rsidRDefault="00231E87" w:rsidP="005A7666">
      <w:pPr>
        <w:spacing w:line="240" w:lineRule="auto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DA17E9">
        <w:rPr>
          <w:rFonts w:ascii="Times New Roman" w:hAnsi="Times New Roman" w:cs="Times New Roman"/>
          <w:color w:val="1D1B11"/>
          <w:sz w:val="28"/>
          <w:szCs w:val="28"/>
          <w:lang w:eastAsia="en-US"/>
        </w:rPr>
        <w:tab/>
      </w:r>
      <w:r w:rsidRPr="00DA17E9">
        <w:rPr>
          <w:rFonts w:ascii="Times New Roman" w:hAnsi="Times New Roman" w:cs="Times New Roman"/>
          <w:b/>
          <w:bCs/>
          <w:color w:val="1D1B11"/>
          <w:sz w:val="28"/>
          <w:szCs w:val="28"/>
          <w:lang w:eastAsia="en-US"/>
        </w:rPr>
        <w:t xml:space="preserve">Администрация поселения </w:t>
      </w:r>
      <w:r w:rsidRPr="00DA17E9">
        <w:rPr>
          <w:rFonts w:ascii="Times New Roman" w:hAnsi="Times New Roman" w:cs="Times New Roman"/>
          <w:color w:val="1D1B11"/>
          <w:sz w:val="28"/>
          <w:szCs w:val="28"/>
          <w:lang w:eastAsia="en-US"/>
        </w:rPr>
        <w:t xml:space="preserve">передает, а </w:t>
      </w:r>
      <w:r w:rsidRPr="00DA17E9">
        <w:rPr>
          <w:rFonts w:ascii="Times New Roman" w:hAnsi="Times New Roman" w:cs="Times New Roman"/>
          <w:b/>
          <w:bCs/>
          <w:color w:val="1D1B11"/>
          <w:sz w:val="28"/>
          <w:szCs w:val="28"/>
          <w:lang w:eastAsia="en-US"/>
        </w:rPr>
        <w:t xml:space="preserve">Муниципальное образование </w:t>
      </w:r>
      <w:r w:rsidRPr="00DA17E9">
        <w:rPr>
          <w:rFonts w:ascii="Times New Roman" w:hAnsi="Times New Roman" w:cs="Times New Roman"/>
          <w:color w:val="1D1B11"/>
          <w:sz w:val="28"/>
          <w:szCs w:val="28"/>
          <w:lang w:eastAsia="en-US"/>
        </w:rPr>
        <w:t>принимает к исполнению предусмотренные статьей 14 Федерального закона от 6 октября 2003 года №131-ФЗ «Об общих принципах организации местного самоуправления Российской Федерации»</w:t>
      </w:r>
      <w:r>
        <w:rPr>
          <w:rFonts w:ascii="Times New Roman" w:hAnsi="Times New Roman" w:cs="Times New Roman"/>
          <w:color w:val="1D1B11"/>
          <w:sz w:val="28"/>
          <w:szCs w:val="28"/>
          <w:lang w:eastAsia="en-US"/>
        </w:rPr>
        <w:t xml:space="preserve"> часть полномочий</w:t>
      </w:r>
      <w:r w:rsidRPr="00DA17E9">
        <w:rPr>
          <w:rFonts w:ascii="Times New Roman" w:hAnsi="Times New Roman" w:cs="Times New Roman"/>
          <w:color w:val="1D1B11"/>
          <w:sz w:val="28"/>
          <w:szCs w:val="28"/>
          <w:lang w:eastAsia="en-US"/>
        </w:rPr>
        <w:t xml:space="preserve"> в области</w:t>
      </w:r>
      <w:r>
        <w:rPr>
          <w:rFonts w:ascii="Times New Roman" w:hAnsi="Times New Roman" w:cs="Times New Roman"/>
          <w:color w:val="1D1B11"/>
          <w:sz w:val="28"/>
          <w:szCs w:val="28"/>
          <w:lang w:eastAsia="en-US"/>
        </w:rPr>
        <w:t xml:space="preserve"> градостроительной деятельности, а именно: </w:t>
      </w:r>
      <w:r>
        <w:rPr>
          <w:rFonts w:ascii="Times New Roman" w:hAnsi="Times New Roman" w:cs="Times New Roman"/>
          <w:color w:val="1D1B11"/>
          <w:sz w:val="28"/>
          <w:szCs w:val="28"/>
        </w:rPr>
        <w:t xml:space="preserve">по выдаче разрешений на строительство, реконструкции объектов капитального строительства, по выдаче разрешений на ввод объектов капитального строительства в эксплуатацию, выдаче градостроительных планов земельных участков, выдаче актов освидетельствования проведения основных работ по строительству объекта индивидуального жилищного строительства.  </w:t>
      </w:r>
    </w:p>
    <w:p w:rsidR="00231E87" w:rsidRPr="00DA17E9" w:rsidRDefault="00231E87" w:rsidP="005A7666">
      <w:pPr>
        <w:spacing w:after="0" w:line="240" w:lineRule="auto"/>
        <w:rPr>
          <w:rFonts w:ascii="Times New Roman" w:hAnsi="Times New Roman" w:cs="Times New Roman"/>
          <w:color w:val="1D1B11"/>
          <w:sz w:val="28"/>
          <w:szCs w:val="28"/>
          <w:lang w:eastAsia="en-US"/>
        </w:rPr>
      </w:pPr>
    </w:p>
    <w:p w:rsidR="00231E87" w:rsidRPr="00DA17E9" w:rsidRDefault="00231E87" w:rsidP="00DA17E9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1D1B11"/>
          <w:sz w:val="28"/>
          <w:szCs w:val="28"/>
          <w:lang w:eastAsia="en-US"/>
        </w:rPr>
      </w:pPr>
      <w:r w:rsidRPr="00DA17E9">
        <w:rPr>
          <w:rFonts w:ascii="Times New Roman" w:hAnsi="Times New Roman" w:cs="Times New Roman"/>
          <w:color w:val="1D1B11"/>
          <w:sz w:val="28"/>
          <w:szCs w:val="28"/>
          <w:lang w:eastAsia="en-US"/>
        </w:rPr>
        <w:t>2. ПОРЯДОК ОПРЕДЕЛЕНИЯ ЕЖЕГОДНОГО ОБЪЕМА СУБВЕНЦИЙ</w:t>
      </w:r>
    </w:p>
    <w:p w:rsidR="00231E87" w:rsidRPr="00DA17E9" w:rsidRDefault="00231E87" w:rsidP="00DA17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D1B11"/>
          <w:sz w:val="28"/>
          <w:szCs w:val="28"/>
          <w:lang w:eastAsia="en-US"/>
        </w:rPr>
      </w:pPr>
      <w:r w:rsidRPr="00DA17E9">
        <w:rPr>
          <w:rFonts w:ascii="Times New Roman" w:hAnsi="Times New Roman" w:cs="Times New Roman"/>
          <w:color w:val="1D1B11"/>
          <w:sz w:val="28"/>
          <w:szCs w:val="28"/>
          <w:lang w:eastAsia="en-US"/>
        </w:rPr>
        <w:t>Реализация полномочий по решению вопросов местного значения в соответствии с заключенным Соглашением осуществляется за счет субвенций, предоставляемых ежегодно из бюджета Администрации поселения в бюджет Муниципального образования.</w:t>
      </w:r>
    </w:p>
    <w:p w:rsidR="00231E87" w:rsidRPr="00DA17E9" w:rsidRDefault="00231E87" w:rsidP="00DA17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D1B11"/>
          <w:sz w:val="28"/>
          <w:szCs w:val="28"/>
          <w:lang w:eastAsia="en-US"/>
        </w:rPr>
      </w:pPr>
      <w:r w:rsidRPr="00DA17E9">
        <w:rPr>
          <w:rFonts w:ascii="Times New Roman" w:hAnsi="Times New Roman" w:cs="Times New Roman"/>
          <w:color w:val="1D1B11"/>
          <w:sz w:val="28"/>
          <w:szCs w:val="28"/>
          <w:lang w:eastAsia="en-US"/>
        </w:rPr>
        <w:t>Стороны ежегодно определяют объем субвенций, необходимых для осуществления передаваемых полномочий.</w:t>
      </w:r>
    </w:p>
    <w:p w:rsidR="00231E87" w:rsidRPr="00DA17E9" w:rsidRDefault="00231E87" w:rsidP="00DA17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D1B11"/>
          <w:sz w:val="28"/>
          <w:szCs w:val="28"/>
          <w:lang w:eastAsia="en-US"/>
        </w:rPr>
      </w:pPr>
      <w:r w:rsidRPr="00DA17E9">
        <w:rPr>
          <w:rFonts w:ascii="Times New Roman" w:hAnsi="Times New Roman" w:cs="Times New Roman"/>
          <w:color w:val="1D1B11"/>
          <w:sz w:val="28"/>
          <w:szCs w:val="28"/>
          <w:lang w:eastAsia="en-US"/>
        </w:rPr>
        <w:t>Формирование, перечисление и учет субвенций, предоставляемых из бюджета Администрации поселения бюджету Муниципального образования на реализацию полномочий, указанных в разделе 1 настоящего Соглашения, осуществляется в соответствии с бюджетным законодательством российской Федерации.</w:t>
      </w:r>
    </w:p>
    <w:p w:rsidR="00231E87" w:rsidRPr="00DA17E9" w:rsidRDefault="00231E87" w:rsidP="00DA17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D1B11"/>
          <w:sz w:val="28"/>
          <w:szCs w:val="28"/>
          <w:lang w:eastAsia="en-US"/>
        </w:rPr>
      </w:pPr>
    </w:p>
    <w:p w:rsidR="00231E87" w:rsidRPr="00DA17E9" w:rsidRDefault="00231E87" w:rsidP="00DA17E9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1D1B11"/>
          <w:sz w:val="28"/>
          <w:szCs w:val="28"/>
          <w:lang w:eastAsia="en-US"/>
        </w:rPr>
      </w:pPr>
      <w:r w:rsidRPr="00DA17E9">
        <w:rPr>
          <w:rFonts w:ascii="Times New Roman" w:hAnsi="Times New Roman" w:cs="Times New Roman"/>
          <w:color w:val="1D1B11"/>
          <w:sz w:val="28"/>
          <w:szCs w:val="28"/>
          <w:lang w:eastAsia="en-US"/>
        </w:rPr>
        <w:t>3.  ПРАВА И ОБЯЗАННОСТИ СТОРОН</w:t>
      </w:r>
    </w:p>
    <w:p w:rsidR="00231E87" w:rsidRPr="00DA17E9" w:rsidRDefault="00231E87" w:rsidP="00DA17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D1B11"/>
          <w:sz w:val="28"/>
          <w:szCs w:val="28"/>
          <w:lang w:eastAsia="en-US"/>
        </w:rPr>
      </w:pPr>
      <w:r w:rsidRPr="00DA17E9">
        <w:rPr>
          <w:rFonts w:ascii="Times New Roman" w:hAnsi="Times New Roman" w:cs="Times New Roman"/>
          <w:color w:val="1D1B11"/>
          <w:sz w:val="28"/>
          <w:szCs w:val="28"/>
          <w:lang w:eastAsia="en-US"/>
        </w:rPr>
        <w:t>Администрация поселения:</w:t>
      </w:r>
    </w:p>
    <w:p w:rsidR="00231E87" w:rsidRPr="00DA17E9" w:rsidRDefault="00231E87" w:rsidP="00DA17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D1B11"/>
          <w:sz w:val="28"/>
          <w:szCs w:val="28"/>
          <w:lang w:eastAsia="en-US"/>
        </w:rPr>
      </w:pPr>
      <w:r w:rsidRPr="00DA17E9">
        <w:rPr>
          <w:rFonts w:ascii="Times New Roman" w:hAnsi="Times New Roman" w:cs="Times New Roman"/>
          <w:color w:val="1D1B11"/>
          <w:sz w:val="28"/>
          <w:szCs w:val="28"/>
          <w:lang w:eastAsia="en-US"/>
        </w:rPr>
        <w:t>Перечисляет Муниципальному образованию финансовые средства в виде субвенций в сумме 100 (сто) рублей, предназначенные для исполнения переданных по настоящему Соглашению полномочий, в размере и порядке, установленных разделом 2 настоящего Соглашения.</w:t>
      </w:r>
    </w:p>
    <w:p w:rsidR="00231E87" w:rsidRPr="00DA17E9" w:rsidRDefault="00231E87" w:rsidP="00DA17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D1B11"/>
          <w:sz w:val="28"/>
          <w:szCs w:val="28"/>
          <w:lang w:eastAsia="en-US"/>
        </w:rPr>
      </w:pPr>
      <w:r w:rsidRPr="00DA17E9">
        <w:rPr>
          <w:rFonts w:ascii="Times New Roman" w:hAnsi="Times New Roman" w:cs="Times New Roman"/>
          <w:color w:val="1D1B11"/>
          <w:sz w:val="28"/>
          <w:szCs w:val="28"/>
          <w:lang w:eastAsia="en-US"/>
        </w:rPr>
        <w:t>Осуществляет контроль за исполнением Муниципальным образованием переданных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муниципальному образованию письменные предписания для устранения выявленных нарушений в определенный срок с момента уведомления.</w:t>
      </w:r>
    </w:p>
    <w:p w:rsidR="00231E87" w:rsidRPr="00DA17E9" w:rsidRDefault="00231E87" w:rsidP="00DA17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D1B11"/>
          <w:sz w:val="28"/>
          <w:szCs w:val="28"/>
          <w:lang w:eastAsia="en-US"/>
        </w:rPr>
      </w:pPr>
      <w:r w:rsidRPr="00DA17E9">
        <w:rPr>
          <w:rFonts w:ascii="Times New Roman" w:hAnsi="Times New Roman" w:cs="Times New Roman"/>
          <w:color w:val="1D1B11"/>
          <w:sz w:val="28"/>
          <w:szCs w:val="28"/>
          <w:lang w:eastAsia="en-US"/>
        </w:rPr>
        <w:t>Муниципальное образование:</w:t>
      </w:r>
    </w:p>
    <w:p w:rsidR="00231E87" w:rsidRPr="00DA17E9" w:rsidRDefault="00231E87" w:rsidP="00DA17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D1B11"/>
          <w:sz w:val="28"/>
          <w:szCs w:val="28"/>
          <w:lang w:eastAsia="en-US"/>
        </w:rPr>
      </w:pPr>
      <w:r w:rsidRPr="00DA17E9">
        <w:rPr>
          <w:rFonts w:ascii="Times New Roman" w:hAnsi="Times New Roman" w:cs="Times New Roman"/>
          <w:color w:val="1D1B11"/>
          <w:sz w:val="28"/>
          <w:szCs w:val="28"/>
          <w:lang w:eastAsia="en-US"/>
        </w:rPr>
        <w:t>Осуществляет переданные ему Администрацией поселения полномочия в соответствии с разделом 1 настоящего Соглашения и действующим законодательством в пределах выделенных на эти цели финансовых средств.</w:t>
      </w:r>
    </w:p>
    <w:p w:rsidR="00231E87" w:rsidRPr="00DA17E9" w:rsidRDefault="00231E87" w:rsidP="00DA17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D1B11"/>
          <w:sz w:val="28"/>
          <w:szCs w:val="28"/>
          <w:lang w:eastAsia="en-US"/>
        </w:rPr>
      </w:pPr>
      <w:r w:rsidRPr="00DA17E9">
        <w:rPr>
          <w:rFonts w:ascii="Times New Roman" w:hAnsi="Times New Roman" w:cs="Times New Roman"/>
          <w:color w:val="1D1B11"/>
          <w:sz w:val="28"/>
          <w:szCs w:val="28"/>
          <w:lang w:eastAsia="en-US"/>
        </w:rPr>
        <w:t>Рассматривает представленные Администрацией поселения требования об устранении выявленных нарушений со стороны Муниципального образования по реализации переданных Администрацией поселения полномочий, не позднее чем в месячный срок принимает меры по устранению нарушений и незамедлительно сообщает об этом Администрации поселения.</w:t>
      </w:r>
    </w:p>
    <w:p w:rsidR="00231E87" w:rsidRPr="00DA17E9" w:rsidRDefault="00231E87" w:rsidP="00DA17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D1B11"/>
          <w:sz w:val="28"/>
          <w:szCs w:val="28"/>
          <w:lang w:eastAsia="en-US"/>
        </w:rPr>
      </w:pPr>
      <w:r w:rsidRPr="00DA17E9">
        <w:rPr>
          <w:rFonts w:ascii="Times New Roman" w:hAnsi="Times New Roman" w:cs="Times New Roman"/>
          <w:color w:val="1D1B11"/>
          <w:sz w:val="28"/>
          <w:szCs w:val="28"/>
          <w:lang w:eastAsia="en-US"/>
        </w:rPr>
        <w:t>В случае невозможности надлежащего исполнения переданных полномочий Муниципальное образование сообщает об этом в письменной форме Администрации поселения в течении 3 дней. Администрация поселения рассматривает такое сообщение в течение 3 дней с момента его поступления.</w:t>
      </w:r>
    </w:p>
    <w:p w:rsidR="00231E87" w:rsidRPr="00DA17E9" w:rsidRDefault="00231E87" w:rsidP="00DA17E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D1B11"/>
          <w:sz w:val="28"/>
          <w:szCs w:val="28"/>
          <w:lang w:eastAsia="en-US"/>
        </w:rPr>
      </w:pPr>
    </w:p>
    <w:p w:rsidR="00231E87" w:rsidRPr="00DA17E9" w:rsidRDefault="00231E87" w:rsidP="00DA17E9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1D1B11"/>
          <w:sz w:val="28"/>
          <w:szCs w:val="28"/>
          <w:lang w:eastAsia="en-US"/>
        </w:rPr>
      </w:pPr>
      <w:r w:rsidRPr="00DA17E9">
        <w:rPr>
          <w:rFonts w:ascii="Times New Roman" w:hAnsi="Times New Roman" w:cs="Times New Roman"/>
          <w:color w:val="1D1B11"/>
          <w:sz w:val="28"/>
          <w:szCs w:val="28"/>
          <w:lang w:eastAsia="en-US"/>
        </w:rPr>
        <w:t>4. ОТВЕТСТВЕННОСТЬ СТОРОН</w:t>
      </w:r>
    </w:p>
    <w:p w:rsidR="00231E87" w:rsidRPr="00DA17E9" w:rsidRDefault="00231E87" w:rsidP="00DA17E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1D1B11"/>
          <w:sz w:val="28"/>
          <w:szCs w:val="28"/>
          <w:lang w:eastAsia="en-US"/>
        </w:rPr>
      </w:pPr>
      <w:r w:rsidRPr="00DA17E9">
        <w:rPr>
          <w:rFonts w:ascii="Times New Roman" w:hAnsi="Times New Roman" w:cs="Times New Roman"/>
          <w:color w:val="1D1B11"/>
          <w:sz w:val="28"/>
          <w:szCs w:val="28"/>
          <w:lang w:eastAsia="en-US"/>
        </w:rPr>
        <w:t>Установление факта ненадлежащего осуществления Муниципальным образованием переданных ему полномочий является основанием для одностороннего расторжения данного соглашения. Расторжение Соглашения, влечет за собой возврат перечисленных субвенций за вычетом фактических расходов, подтвержденных документально, в течении 7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0,1 % от сумму субвенций за отчетный год, выделяемых из бюджета поведения на осуществление указанных полномочий.</w:t>
      </w:r>
    </w:p>
    <w:p w:rsidR="00231E87" w:rsidRPr="00DA17E9" w:rsidRDefault="00231E87" w:rsidP="00DA17E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1D1B11"/>
          <w:sz w:val="28"/>
          <w:szCs w:val="28"/>
          <w:lang w:eastAsia="en-US"/>
        </w:rPr>
      </w:pPr>
      <w:r w:rsidRPr="00DA17E9">
        <w:rPr>
          <w:rFonts w:ascii="Times New Roman" w:hAnsi="Times New Roman" w:cs="Times New Roman"/>
          <w:color w:val="1D1B11"/>
          <w:sz w:val="28"/>
          <w:szCs w:val="28"/>
          <w:lang w:eastAsia="en-US"/>
        </w:rPr>
        <w:t>Муниципальное образование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231E87" w:rsidRPr="00DA17E9" w:rsidRDefault="00231E87" w:rsidP="00DA17E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1D1B11"/>
          <w:sz w:val="28"/>
          <w:szCs w:val="28"/>
          <w:lang w:eastAsia="en-US"/>
        </w:rPr>
      </w:pPr>
      <w:r w:rsidRPr="00DA17E9">
        <w:rPr>
          <w:rFonts w:ascii="Times New Roman" w:hAnsi="Times New Roman" w:cs="Times New Roman"/>
          <w:color w:val="1D1B11"/>
          <w:sz w:val="28"/>
          <w:szCs w:val="28"/>
          <w:lang w:eastAsia="en-US"/>
        </w:rPr>
        <w:t>В случае неисполнения Администрацией поселения вытекающих из настоящего Соглашения обязательств по финансированию осуществления муниципального образования переданных ему полномочий, муниципальное образование  вправе требовать расторжения данного Соглашения, уплаты неустойки в размере 0,1 % от суммы субвенций за отчетный год, а также возмещения понесенных убытков в части, не покрытой неустойкой.</w:t>
      </w:r>
    </w:p>
    <w:p w:rsidR="00231E87" w:rsidRPr="00DA17E9" w:rsidRDefault="00231E87" w:rsidP="00DA17E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D1B11"/>
          <w:sz w:val="28"/>
          <w:szCs w:val="28"/>
          <w:lang w:eastAsia="en-US"/>
        </w:rPr>
      </w:pPr>
    </w:p>
    <w:p w:rsidR="00231E87" w:rsidRPr="00DA17E9" w:rsidRDefault="00231E87" w:rsidP="00DA17E9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1D1B11"/>
          <w:sz w:val="28"/>
          <w:szCs w:val="28"/>
          <w:lang w:eastAsia="en-US"/>
        </w:rPr>
      </w:pPr>
      <w:r w:rsidRPr="00DA17E9">
        <w:rPr>
          <w:rFonts w:ascii="Times New Roman" w:hAnsi="Times New Roman" w:cs="Times New Roman"/>
          <w:color w:val="1D1B11"/>
          <w:sz w:val="28"/>
          <w:szCs w:val="28"/>
          <w:lang w:eastAsia="en-US"/>
        </w:rPr>
        <w:t>5. СРОК ДЕЙСТВИЯ, ОСНОВАНИЯ И ПОРЯДОК ПРЕКРАЩЕНИЯ ДЕЙСТВИЯ СОГЛАШЕНИЯ</w:t>
      </w:r>
    </w:p>
    <w:p w:rsidR="00231E87" w:rsidRPr="00DA17E9" w:rsidRDefault="00231E87" w:rsidP="00DA17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D1B11"/>
          <w:sz w:val="28"/>
          <w:szCs w:val="28"/>
          <w:lang w:eastAsia="en-US"/>
        </w:rPr>
      </w:pPr>
      <w:r w:rsidRPr="00DA17E9">
        <w:rPr>
          <w:rFonts w:ascii="Times New Roman" w:hAnsi="Times New Roman" w:cs="Times New Roman"/>
          <w:color w:val="1D1B11"/>
          <w:sz w:val="28"/>
          <w:szCs w:val="28"/>
          <w:lang w:eastAsia="en-US"/>
        </w:rPr>
        <w:t>Настоящее Соглашение вступает в силу с момента его подписания.</w:t>
      </w:r>
    </w:p>
    <w:p w:rsidR="00231E87" w:rsidRPr="00DA17E9" w:rsidRDefault="00231E87" w:rsidP="00DA17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D1B11"/>
          <w:sz w:val="28"/>
          <w:szCs w:val="28"/>
          <w:lang w:eastAsia="en-US"/>
        </w:rPr>
      </w:pPr>
      <w:r w:rsidRPr="00DA17E9">
        <w:rPr>
          <w:rFonts w:ascii="Times New Roman" w:hAnsi="Times New Roman" w:cs="Times New Roman"/>
          <w:color w:val="1D1B11"/>
          <w:sz w:val="28"/>
          <w:szCs w:val="28"/>
          <w:lang w:eastAsia="en-US"/>
        </w:rPr>
        <w:t xml:space="preserve">Срок действия настоящего Соглашения устанавливается до </w:t>
      </w:r>
      <w:r>
        <w:rPr>
          <w:rFonts w:ascii="Times New Roman" w:hAnsi="Times New Roman" w:cs="Times New Roman"/>
          <w:color w:val="1D1B11"/>
          <w:sz w:val="28"/>
          <w:szCs w:val="28"/>
          <w:lang w:eastAsia="en-US"/>
        </w:rPr>
        <w:t xml:space="preserve">конца </w:t>
      </w:r>
      <w:r w:rsidRPr="00DA17E9">
        <w:rPr>
          <w:rFonts w:ascii="Times New Roman" w:hAnsi="Times New Roman" w:cs="Times New Roman"/>
          <w:color w:val="1D1B11"/>
          <w:sz w:val="28"/>
          <w:szCs w:val="28"/>
          <w:lang w:eastAsia="en-US"/>
        </w:rPr>
        <w:t>2017 года.</w:t>
      </w:r>
    </w:p>
    <w:p w:rsidR="00231E87" w:rsidRPr="00DA17E9" w:rsidRDefault="00231E87" w:rsidP="00DA17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D1B11"/>
          <w:sz w:val="28"/>
          <w:szCs w:val="28"/>
          <w:lang w:eastAsia="en-US"/>
        </w:rPr>
      </w:pPr>
      <w:r w:rsidRPr="00DA17E9">
        <w:rPr>
          <w:rFonts w:ascii="Times New Roman" w:hAnsi="Times New Roman" w:cs="Times New Roman"/>
          <w:color w:val="1D1B11"/>
          <w:sz w:val="28"/>
          <w:szCs w:val="28"/>
          <w:lang w:eastAsia="en-US"/>
        </w:rPr>
        <w:t>Действие настоящего Соглашения может быть прекращено досрочно:</w:t>
      </w:r>
    </w:p>
    <w:p w:rsidR="00231E87" w:rsidRPr="00DA17E9" w:rsidRDefault="00231E87" w:rsidP="00DA17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D1B11"/>
          <w:sz w:val="28"/>
          <w:szCs w:val="28"/>
          <w:lang w:eastAsia="en-US"/>
        </w:rPr>
      </w:pPr>
      <w:r w:rsidRPr="00DA17E9">
        <w:rPr>
          <w:rFonts w:ascii="Times New Roman" w:hAnsi="Times New Roman" w:cs="Times New Roman"/>
          <w:color w:val="1D1B11"/>
          <w:sz w:val="28"/>
          <w:szCs w:val="28"/>
          <w:lang w:eastAsia="en-US"/>
        </w:rPr>
        <w:t>1. По соглашению Сторон</w:t>
      </w:r>
    </w:p>
    <w:p w:rsidR="00231E87" w:rsidRPr="00DA17E9" w:rsidRDefault="00231E87" w:rsidP="00DA17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D1B11"/>
          <w:sz w:val="28"/>
          <w:szCs w:val="28"/>
          <w:lang w:eastAsia="en-US"/>
        </w:rPr>
      </w:pPr>
      <w:r w:rsidRPr="00DA17E9">
        <w:rPr>
          <w:rFonts w:ascii="Times New Roman" w:hAnsi="Times New Roman" w:cs="Times New Roman"/>
          <w:color w:val="1D1B11"/>
          <w:sz w:val="28"/>
          <w:szCs w:val="28"/>
          <w:lang w:eastAsia="en-US"/>
        </w:rPr>
        <w:t>2. В одностороннем порядке:</w:t>
      </w:r>
    </w:p>
    <w:p w:rsidR="00231E87" w:rsidRPr="00DA17E9" w:rsidRDefault="00231E87" w:rsidP="00DA17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D1B11"/>
          <w:sz w:val="28"/>
          <w:szCs w:val="28"/>
          <w:lang w:eastAsia="en-US"/>
        </w:rPr>
      </w:pPr>
      <w:r w:rsidRPr="00DA17E9">
        <w:rPr>
          <w:rFonts w:ascii="Times New Roman" w:hAnsi="Times New Roman" w:cs="Times New Roman"/>
          <w:color w:val="1D1B11"/>
          <w:sz w:val="28"/>
          <w:szCs w:val="28"/>
          <w:lang w:eastAsia="en-US"/>
        </w:rPr>
        <w:t>- изменения действующего законодательства Российской Федерации и (или) законодательства Республики Бурятия;</w:t>
      </w:r>
    </w:p>
    <w:p w:rsidR="00231E87" w:rsidRPr="00DA17E9" w:rsidRDefault="00231E87" w:rsidP="00DA17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D1B11"/>
          <w:sz w:val="28"/>
          <w:szCs w:val="28"/>
          <w:lang w:eastAsia="en-US"/>
        </w:rPr>
      </w:pPr>
      <w:r w:rsidRPr="00DA17E9">
        <w:rPr>
          <w:rFonts w:ascii="Times New Roman" w:hAnsi="Times New Roman" w:cs="Times New Roman"/>
          <w:color w:val="1D1B11"/>
          <w:sz w:val="28"/>
          <w:szCs w:val="28"/>
          <w:lang w:eastAsia="en-US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231E87" w:rsidRPr="00DA17E9" w:rsidRDefault="00231E87" w:rsidP="00DA17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D1B11"/>
          <w:sz w:val="28"/>
          <w:szCs w:val="28"/>
          <w:lang w:eastAsia="en-US"/>
        </w:rPr>
      </w:pPr>
      <w:r w:rsidRPr="00DA17E9">
        <w:rPr>
          <w:rFonts w:ascii="Times New Roman" w:hAnsi="Times New Roman" w:cs="Times New Roman"/>
          <w:color w:val="1D1B11"/>
          <w:sz w:val="28"/>
          <w:szCs w:val="28"/>
          <w:lang w:eastAsia="en-US"/>
        </w:rPr>
        <w:t>- если осуществление полномочий становится невозможным, либо при сложившихся условиях эти полномочия могут быть наиболее эффективно осуществлены Администрацией поселения самостоятельно;</w:t>
      </w:r>
    </w:p>
    <w:p w:rsidR="00231E87" w:rsidRPr="00DA17E9" w:rsidRDefault="00231E87" w:rsidP="00DA17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D1B11"/>
          <w:sz w:val="28"/>
          <w:szCs w:val="28"/>
          <w:lang w:eastAsia="en-US"/>
        </w:rPr>
      </w:pPr>
      <w:r w:rsidRPr="00DA17E9">
        <w:rPr>
          <w:rFonts w:ascii="Times New Roman" w:hAnsi="Times New Roman" w:cs="Times New Roman"/>
          <w:color w:val="1D1B11"/>
          <w:sz w:val="28"/>
          <w:szCs w:val="28"/>
          <w:lang w:eastAsia="en-US"/>
        </w:rPr>
        <w:t>Уведомление о расторжении настоящего Соглашения в одностороннем порядке направляются второй стороне менее чем за 2 месяца, при этом второй стороне возмещаются все убытки, связанные с досрочным расторжением соглашения.</w:t>
      </w:r>
    </w:p>
    <w:p w:rsidR="00231E87" w:rsidRPr="00DA17E9" w:rsidRDefault="00231E87" w:rsidP="00DA17E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D1B11"/>
          <w:sz w:val="28"/>
          <w:szCs w:val="28"/>
          <w:lang w:eastAsia="en-US"/>
        </w:rPr>
      </w:pPr>
    </w:p>
    <w:p w:rsidR="00231E87" w:rsidRPr="00DA17E9" w:rsidRDefault="00231E87" w:rsidP="00DA17E9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1D1B11"/>
          <w:sz w:val="28"/>
          <w:szCs w:val="28"/>
          <w:lang w:eastAsia="en-US"/>
        </w:rPr>
      </w:pPr>
      <w:r w:rsidRPr="00DA17E9">
        <w:rPr>
          <w:rFonts w:ascii="Times New Roman" w:hAnsi="Times New Roman" w:cs="Times New Roman"/>
          <w:color w:val="1D1B11"/>
          <w:sz w:val="28"/>
          <w:szCs w:val="28"/>
          <w:lang w:eastAsia="en-US"/>
        </w:rPr>
        <w:t>6. ЗАКЛЮЧИТЕЛЬНЫЕ ПОЛОЖЕНИЯ</w:t>
      </w:r>
    </w:p>
    <w:p w:rsidR="00231E87" w:rsidRPr="00DA17E9" w:rsidRDefault="00231E87" w:rsidP="00DA17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D1B11"/>
          <w:sz w:val="28"/>
          <w:szCs w:val="28"/>
          <w:lang w:eastAsia="en-US"/>
        </w:rPr>
      </w:pPr>
      <w:r w:rsidRPr="00DA17E9">
        <w:rPr>
          <w:rFonts w:ascii="Times New Roman" w:hAnsi="Times New Roman" w:cs="Times New Roman"/>
          <w:color w:val="1D1B11"/>
          <w:sz w:val="28"/>
          <w:szCs w:val="28"/>
          <w:lang w:eastAsia="en-US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</w:p>
    <w:p w:rsidR="00231E87" w:rsidRPr="00DA17E9" w:rsidRDefault="00231E87" w:rsidP="00DA17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D1B11"/>
          <w:sz w:val="28"/>
          <w:szCs w:val="28"/>
          <w:lang w:eastAsia="en-US"/>
        </w:rPr>
      </w:pPr>
      <w:r w:rsidRPr="00DA17E9">
        <w:rPr>
          <w:rFonts w:ascii="Times New Roman" w:hAnsi="Times New Roman" w:cs="Times New Roman"/>
          <w:color w:val="1D1B11"/>
          <w:sz w:val="28"/>
          <w:szCs w:val="28"/>
          <w:lang w:eastAsia="en-US"/>
        </w:rPr>
        <w:t>Внесение изменений и дополнений в настоящее Соглашение осуществляется прием подписания Сторонами дополнительных соглашений.</w:t>
      </w:r>
    </w:p>
    <w:p w:rsidR="00231E87" w:rsidRPr="00DA17E9" w:rsidRDefault="00231E87" w:rsidP="00DA17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D1B11"/>
          <w:sz w:val="28"/>
          <w:szCs w:val="28"/>
          <w:lang w:eastAsia="en-US"/>
        </w:rPr>
      </w:pPr>
      <w:r w:rsidRPr="00DA17E9">
        <w:rPr>
          <w:rFonts w:ascii="Times New Roman" w:hAnsi="Times New Roman" w:cs="Times New Roman"/>
          <w:color w:val="1D1B11"/>
          <w:sz w:val="28"/>
          <w:szCs w:val="28"/>
          <w:lang w:eastAsia="en-US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231E87" w:rsidRPr="00DA17E9" w:rsidRDefault="00231E87" w:rsidP="00DA17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D1B11"/>
          <w:sz w:val="28"/>
          <w:szCs w:val="28"/>
          <w:lang w:eastAsia="en-US"/>
        </w:rPr>
      </w:pPr>
      <w:r w:rsidRPr="00DA17E9">
        <w:rPr>
          <w:rFonts w:ascii="Times New Roman" w:hAnsi="Times New Roman" w:cs="Times New Roman"/>
          <w:color w:val="1D1B11"/>
          <w:sz w:val="28"/>
          <w:szCs w:val="28"/>
          <w:lang w:eastAsia="en-US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231E87" w:rsidRPr="00DA17E9" w:rsidRDefault="00231E87" w:rsidP="00DA17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D1B11"/>
          <w:sz w:val="28"/>
          <w:szCs w:val="28"/>
          <w:lang w:eastAsia="en-US"/>
        </w:rPr>
      </w:pPr>
    </w:p>
    <w:p w:rsidR="00231E87" w:rsidRPr="00DA17E9" w:rsidRDefault="00231E87" w:rsidP="00DA17E9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1D1B11"/>
          <w:sz w:val="28"/>
          <w:szCs w:val="28"/>
          <w:lang w:eastAsia="en-US"/>
        </w:rPr>
      </w:pPr>
      <w:r w:rsidRPr="00DA17E9">
        <w:rPr>
          <w:rFonts w:ascii="Times New Roman" w:hAnsi="Times New Roman" w:cs="Times New Roman"/>
          <w:color w:val="1D1B11"/>
          <w:sz w:val="28"/>
          <w:szCs w:val="28"/>
          <w:lang w:eastAsia="en-US"/>
        </w:rPr>
        <w:t xml:space="preserve">       7. РЕКВИЗИТЫ И ПОДПИСИ СТОРОН</w:t>
      </w:r>
    </w:p>
    <w:p w:rsidR="00231E87" w:rsidRPr="00DA17E9" w:rsidRDefault="00231E87" w:rsidP="00DA17E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D1B11"/>
          <w:sz w:val="28"/>
          <w:szCs w:val="28"/>
          <w:lang w:eastAsia="en-US"/>
        </w:rPr>
      </w:pPr>
      <w:r w:rsidRPr="00DA17E9">
        <w:rPr>
          <w:rFonts w:ascii="Times New Roman" w:hAnsi="Times New Roman" w:cs="Times New Roman"/>
          <w:color w:val="1D1B11"/>
          <w:sz w:val="28"/>
          <w:szCs w:val="28"/>
          <w:lang w:eastAsia="en-US"/>
        </w:rPr>
        <w:tab/>
      </w:r>
    </w:p>
    <w:tbl>
      <w:tblPr>
        <w:tblW w:w="0" w:type="auto"/>
        <w:tblInd w:w="-106" w:type="dxa"/>
        <w:tblLook w:val="01E0"/>
      </w:tblPr>
      <w:tblGrid>
        <w:gridCol w:w="5116"/>
        <w:gridCol w:w="4786"/>
      </w:tblGrid>
      <w:tr w:rsidR="00231E87" w:rsidRPr="005679A8">
        <w:trPr>
          <w:trHeight w:val="2797"/>
        </w:trPr>
        <w:tc>
          <w:tcPr>
            <w:tcW w:w="4785" w:type="dxa"/>
          </w:tcPr>
          <w:p w:rsidR="00231E87" w:rsidRPr="00DA17E9" w:rsidRDefault="00231E87" w:rsidP="00DA17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1D1B11"/>
                <w:sz w:val="28"/>
                <w:szCs w:val="28"/>
                <w:lang w:eastAsia="en-US"/>
              </w:rPr>
            </w:pPr>
            <w:r w:rsidRPr="00DA17E9">
              <w:rPr>
                <w:rFonts w:ascii="Times New Roman" w:hAnsi="Times New Roman" w:cs="Times New Roman"/>
                <w:b/>
                <w:bCs/>
                <w:color w:val="1D1B11"/>
                <w:sz w:val="28"/>
                <w:szCs w:val="28"/>
                <w:lang w:eastAsia="en-US"/>
              </w:rPr>
              <w:t xml:space="preserve">Муниципальное образование сельского поселение </w:t>
            </w:r>
            <w:r>
              <w:rPr>
                <w:rFonts w:ascii="Times New Roman" w:hAnsi="Times New Roman" w:cs="Times New Roman"/>
                <w:b/>
                <w:bCs/>
                <w:color w:val="1D1B11"/>
                <w:sz w:val="28"/>
                <w:szCs w:val="28"/>
                <w:lang w:eastAsia="en-US"/>
              </w:rPr>
              <w:t>«Саянтуйское»</w:t>
            </w:r>
          </w:p>
          <w:p w:rsidR="00231E87" w:rsidRPr="00DA17E9" w:rsidRDefault="00231E87" w:rsidP="00DA17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1D1B1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1D1B11"/>
                <w:sz w:val="28"/>
                <w:szCs w:val="28"/>
                <w:lang w:eastAsia="en-US"/>
              </w:rPr>
              <w:t>67112</w:t>
            </w:r>
            <w:r w:rsidRPr="00DA17E9">
              <w:rPr>
                <w:rFonts w:ascii="Times New Roman" w:hAnsi="Times New Roman" w:cs="Times New Roman"/>
                <w:b/>
                <w:bCs/>
                <w:color w:val="1D1B11"/>
                <w:sz w:val="28"/>
                <w:szCs w:val="28"/>
                <w:lang w:eastAsia="en-US"/>
              </w:rPr>
              <w:t>0, Республика Бурятия</w:t>
            </w:r>
          </w:p>
          <w:p w:rsidR="00231E87" w:rsidRPr="00DA17E9" w:rsidRDefault="00231E87" w:rsidP="00DA17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  <w:lang w:eastAsia="en-US"/>
              </w:rPr>
            </w:pPr>
            <w:r w:rsidRPr="00DA17E9">
              <w:rPr>
                <w:rFonts w:ascii="Times New Roman" w:hAnsi="Times New Roman" w:cs="Times New Roman"/>
                <w:b/>
                <w:bCs/>
                <w:color w:val="1D1B11"/>
                <w:sz w:val="28"/>
                <w:szCs w:val="28"/>
                <w:lang w:eastAsia="en-US"/>
              </w:rPr>
              <w:t xml:space="preserve">Тарбагатайский район, с. </w:t>
            </w:r>
            <w:r>
              <w:rPr>
                <w:rFonts w:ascii="Times New Roman" w:hAnsi="Times New Roman" w:cs="Times New Roman"/>
                <w:b/>
                <w:bCs/>
                <w:color w:val="1D1B11"/>
                <w:sz w:val="28"/>
                <w:szCs w:val="28"/>
                <w:lang w:eastAsia="en-US"/>
              </w:rPr>
              <w:t>Нижний Саянтуй, ул. Ленина, 37</w:t>
            </w:r>
          </w:p>
          <w:p w:rsidR="00231E87" w:rsidRPr="00DA17E9" w:rsidRDefault="00231E87" w:rsidP="00DA17E9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  <w:lang w:eastAsia="en-US"/>
              </w:rPr>
            </w:pPr>
          </w:p>
          <w:p w:rsidR="00231E87" w:rsidRPr="00DA17E9" w:rsidRDefault="00231E87" w:rsidP="00DA17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  <w:lang w:eastAsia="en-US"/>
              </w:rPr>
            </w:pPr>
            <w:r w:rsidRPr="00DA17E9">
              <w:rPr>
                <w:rFonts w:ascii="Times New Roman" w:hAnsi="Times New Roman" w:cs="Times New Roman"/>
                <w:color w:val="1D1B11"/>
                <w:sz w:val="28"/>
                <w:szCs w:val="28"/>
                <w:lang w:eastAsia="en-US"/>
              </w:rPr>
              <w:t>___________________________________</w:t>
            </w:r>
          </w:p>
          <w:p w:rsidR="00231E87" w:rsidRPr="00DA17E9" w:rsidRDefault="00231E87" w:rsidP="00DA17E9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  <w:lang w:eastAsia="en-US"/>
              </w:rPr>
            </w:pPr>
            <w:r w:rsidRPr="00DA17E9">
              <w:rPr>
                <w:rFonts w:ascii="Times New Roman" w:hAnsi="Times New Roman" w:cs="Times New Roman"/>
                <w:color w:val="1D1B11"/>
                <w:sz w:val="28"/>
                <w:szCs w:val="28"/>
                <w:lang w:eastAsia="en-US"/>
              </w:rPr>
              <w:t xml:space="preserve">                              (подпись)</w:t>
            </w:r>
          </w:p>
          <w:p w:rsidR="00231E87" w:rsidRPr="00DA17E9" w:rsidRDefault="00231E87" w:rsidP="00DA17E9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  <w:lang w:eastAsia="en-US"/>
              </w:rPr>
            </w:pPr>
            <w:r w:rsidRPr="00DA17E9">
              <w:rPr>
                <w:rFonts w:ascii="Times New Roman" w:hAnsi="Times New Roman" w:cs="Times New Roman"/>
                <w:color w:val="1D1B11"/>
                <w:sz w:val="28"/>
                <w:szCs w:val="28"/>
                <w:lang w:eastAsia="en-US"/>
              </w:rPr>
              <w:t xml:space="preserve">                                М. П.  </w:t>
            </w:r>
          </w:p>
        </w:tc>
        <w:tc>
          <w:tcPr>
            <w:tcW w:w="4786" w:type="dxa"/>
          </w:tcPr>
          <w:p w:rsidR="00231E87" w:rsidRPr="00DA17E9" w:rsidRDefault="00231E87" w:rsidP="00DA17E9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b/>
                <w:bCs/>
                <w:color w:val="1D1B11"/>
                <w:sz w:val="28"/>
                <w:szCs w:val="28"/>
                <w:lang w:eastAsia="en-US"/>
              </w:rPr>
            </w:pPr>
            <w:r w:rsidRPr="00DA17E9">
              <w:rPr>
                <w:rFonts w:ascii="Times New Roman" w:hAnsi="Times New Roman" w:cs="Times New Roman"/>
                <w:b/>
                <w:bCs/>
                <w:color w:val="1D1B11"/>
                <w:sz w:val="28"/>
                <w:szCs w:val="28"/>
                <w:lang w:eastAsia="en-US"/>
              </w:rPr>
              <w:t>Муниципальное образование "Тарбагатайский район"</w:t>
            </w:r>
          </w:p>
          <w:p w:rsidR="00231E87" w:rsidRPr="00DA17E9" w:rsidRDefault="00231E87" w:rsidP="00DA17E9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b/>
                <w:bCs/>
                <w:color w:val="1D1B11"/>
                <w:sz w:val="28"/>
                <w:szCs w:val="28"/>
                <w:lang w:eastAsia="en-US"/>
              </w:rPr>
            </w:pPr>
            <w:r w:rsidRPr="00DA17E9">
              <w:rPr>
                <w:rFonts w:ascii="Times New Roman" w:hAnsi="Times New Roman" w:cs="Times New Roman"/>
                <w:b/>
                <w:bCs/>
                <w:color w:val="1D1B11"/>
                <w:sz w:val="28"/>
                <w:szCs w:val="28"/>
                <w:lang w:eastAsia="en-US"/>
              </w:rPr>
              <w:t>671110, Республика Бурятия</w:t>
            </w:r>
          </w:p>
          <w:p w:rsidR="00231E87" w:rsidRPr="00DA17E9" w:rsidRDefault="00231E87" w:rsidP="00DA17E9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b/>
                <w:bCs/>
                <w:color w:val="1D1B11"/>
                <w:sz w:val="28"/>
                <w:szCs w:val="28"/>
                <w:lang w:eastAsia="en-US"/>
              </w:rPr>
            </w:pPr>
            <w:r w:rsidRPr="00DA17E9">
              <w:rPr>
                <w:rFonts w:ascii="Times New Roman" w:hAnsi="Times New Roman" w:cs="Times New Roman"/>
                <w:b/>
                <w:bCs/>
                <w:color w:val="1D1B11"/>
                <w:sz w:val="28"/>
                <w:szCs w:val="28"/>
                <w:lang w:eastAsia="en-US"/>
              </w:rPr>
              <w:t xml:space="preserve">Тарбагатайский район, с. Тарбагатай, ул. Школьная 1 </w:t>
            </w:r>
          </w:p>
          <w:p w:rsidR="00231E87" w:rsidRPr="00DA17E9" w:rsidRDefault="00231E87" w:rsidP="00DA17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1D1B11"/>
                <w:sz w:val="28"/>
                <w:szCs w:val="28"/>
                <w:lang w:eastAsia="en-US"/>
              </w:rPr>
            </w:pPr>
          </w:p>
          <w:p w:rsidR="00231E87" w:rsidRPr="00DA17E9" w:rsidRDefault="00231E87" w:rsidP="00DA17E9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  <w:lang w:eastAsia="en-US"/>
              </w:rPr>
            </w:pPr>
            <w:r w:rsidRPr="00DA17E9">
              <w:rPr>
                <w:rFonts w:ascii="Times New Roman" w:hAnsi="Times New Roman" w:cs="Times New Roman"/>
                <w:color w:val="1D1B11"/>
                <w:sz w:val="28"/>
                <w:szCs w:val="28"/>
                <w:lang w:eastAsia="en-US"/>
              </w:rPr>
              <w:t>__________________________</w:t>
            </w:r>
          </w:p>
          <w:p w:rsidR="00231E87" w:rsidRPr="00DA17E9" w:rsidRDefault="00231E87" w:rsidP="00DA17E9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  <w:lang w:eastAsia="en-US"/>
              </w:rPr>
            </w:pPr>
            <w:r w:rsidRPr="00DA17E9">
              <w:rPr>
                <w:rFonts w:ascii="Times New Roman" w:hAnsi="Times New Roman" w:cs="Times New Roman"/>
                <w:color w:val="1D1B11"/>
                <w:sz w:val="28"/>
                <w:szCs w:val="28"/>
                <w:lang w:eastAsia="en-US"/>
              </w:rPr>
              <w:t xml:space="preserve">                                (подпись)</w:t>
            </w:r>
          </w:p>
          <w:p w:rsidR="00231E87" w:rsidRPr="00DA17E9" w:rsidRDefault="00231E87" w:rsidP="00DA17E9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  <w:lang w:eastAsia="en-US"/>
              </w:rPr>
            </w:pPr>
            <w:r w:rsidRPr="00DA17E9">
              <w:rPr>
                <w:rFonts w:ascii="Times New Roman" w:hAnsi="Times New Roman" w:cs="Times New Roman"/>
                <w:color w:val="1D1B11"/>
                <w:sz w:val="28"/>
                <w:szCs w:val="28"/>
                <w:lang w:eastAsia="en-US"/>
              </w:rPr>
              <w:t xml:space="preserve">                                  М. П.  </w:t>
            </w:r>
          </w:p>
        </w:tc>
      </w:tr>
    </w:tbl>
    <w:p w:rsidR="00231E87" w:rsidRPr="00B94C90" w:rsidRDefault="00231E87" w:rsidP="006A5B01">
      <w:pPr>
        <w:spacing w:after="0" w:line="240" w:lineRule="auto"/>
        <w:jc w:val="both"/>
        <w:rPr>
          <w:lang w:eastAsia="en-US"/>
        </w:rPr>
      </w:pPr>
    </w:p>
    <w:sectPr w:rsidR="00231E87" w:rsidRPr="00B94C90" w:rsidSect="00B94C90">
      <w:pgSz w:w="11906" w:h="16838"/>
      <w:pgMar w:top="1079" w:right="567" w:bottom="125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17E9"/>
    <w:rsid w:val="00090A40"/>
    <w:rsid w:val="000B250C"/>
    <w:rsid w:val="000D04B3"/>
    <w:rsid w:val="00231E87"/>
    <w:rsid w:val="002F0A6C"/>
    <w:rsid w:val="002F78FF"/>
    <w:rsid w:val="00502959"/>
    <w:rsid w:val="00555FE2"/>
    <w:rsid w:val="005679A8"/>
    <w:rsid w:val="005A49A4"/>
    <w:rsid w:val="005A7666"/>
    <w:rsid w:val="005F7A5D"/>
    <w:rsid w:val="0069472D"/>
    <w:rsid w:val="006A5B01"/>
    <w:rsid w:val="00701B31"/>
    <w:rsid w:val="00743EBD"/>
    <w:rsid w:val="007551D9"/>
    <w:rsid w:val="00947B80"/>
    <w:rsid w:val="009B3FA2"/>
    <w:rsid w:val="009E58F6"/>
    <w:rsid w:val="00A641D7"/>
    <w:rsid w:val="00B06DD1"/>
    <w:rsid w:val="00B143F6"/>
    <w:rsid w:val="00B62A30"/>
    <w:rsid w:val="00B94C90"/>
    <w:rsid w:val="00C562AF"/>
    <w:rsid w:val="00CC1EEB"/>
    <w:rsid w:val="00D35D00"/>
    <w:rsid w:val="00D82683"/>
    <w:rsid w:val="00DA17E9"/>
    <w:rsid w:val="00E07EEF"/>
    <w:rsid w:val="00E22D2B"/>
    <w:rsid w:val="00F61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D2B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17E9"/>
    <w:pPr>
      <w:keepNext/>
      <w:spacing w:after="0" w:line="240" w:lineRule="auto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A17E9"/>
    <w:pPr>
      <w:keepNext/>
      <w:spacing w:after="0" w:line="240" w:lineRule="auto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A17E9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A17E9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9B3FA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117</TotalTime>
  <Pages>5</Pages>
  <Words>1309</Words>
  <Characters>7464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Саянтуй</cp:lastModifiedBy>
  <cp:revision>10</cp:revision>
  <cp:lastPrinted>2017-08-07T01:04:00Z</cp:lastPrinted>
  <dcterms:created xsi:type="dcterms:W3CDTF">2016-12-15T03:29:00Z</dcterms:created>
  <dcterms:modified xsi:type="dcterms:W3CDTF">2017-08-07T01:04:00Z</dcterms:modified>
</cp:coreProperties>
</file>