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96" w:rsidRDefault="008E6E96" w:rsidP="008E6E96">
      <w:pPr>
        <w:spacing w:after="0" w:line="240" w:lineRule="auto"/>
        <w:ind w:right="-3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E6E96" w:rsidRDefault="008E6E96" w:rsidP="008E6E96">
      <w:pPr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</w:p>
    <w:p w:rsidR="008E6E96" w:rsidRDefault="008E6E96" w:rsidP="008E6E96">
      <w:pPr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</w:p>
    <w:p w:rsidR="008E6E96" w:rsidRDefault="008E6E96" w:rsidP="008E6E96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-119380</wp:posOffset>
            </wp:positionV>
            <wp:extent cx="781050" cy="91821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E6E96" w:rsidRDefault="008E6E96" w:rsidP="008E6E96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96" w:rsidRDefault="008E6E96" w:rsidP="008E6E96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 Бурятия    </w:t>
      </w:r>
    </w:p>
    <w:p w:rsidR="008E6E96" w:rsidRPr="004160F2" w:rsidRDefault="008E6E96" w:rsidP="008E6E96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8E6E96" w:rsidRDefault="008E6E96" w:rsidP="008E6E9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8E6E96" w:rsidRDefault="008E6E96" w:rsidP="008E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8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«САЯНТУЙСКОЕ»</w:t>
      </w:r>
    </w:p>
    <w:p w:rsidR="008E6E96" w:rsidRDefault="008E6E96" w:rsidP="008E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ТАРБАГАТАЙСКОГО РАЙОНА</w:t>
      </w:r>
    </w:p>
    <w:p w:rsidR="008E6E96" w:rsidRDefault="008E6E96" w:rsidP="008E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E96" w:rsidRDefault="008E6E96" w:rsidP="008E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E6E96" w:rsidRDefault="008E6E96" w:rsidP="008E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EE1291">
        <w:rPr>
          <w:rFonts w:ascii="Times New Roman" w:hAnsi="Times New Roman" w:cs="Times New Roman"/>
          <w:b/>
          <w:sz w:val="24"/>
          <w:szCs w:val="24"/>
        </w:rPr>
        <w:t xml:space="preserve"> 24 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EE1291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г.                    № </w:t>
      </w:r>
      <w:r w:rsidR="00EE1291">
        <w:rPr>
          <w:rFonts w:ascii="Times New Roman" w:hAnsi="Times New Roman" w:cs="Times New Roman"/>
          <w:b/>
          <w:sz w:val="24"/>
          <w:szCs w:val="24"/>
        </w:rPr>
        <w:t xml:space="preserve">198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Саянтуй   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Решения Совета депутатов от «20» ноября 2009 г.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 156 «Об утверждении правил выпаса скота и содержания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птицы на территории сельского поселения «Саянтуйское»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96" w:rsidRDefault="008E6E96" w:rsidP="008E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  «Саянтуйское»</w:t>
      </w:r>
    </w:p>
    <w:p w:rsidR="008E6E96" w:rsidRPr="00410F33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3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E6E96" w:rsidRDefault="008E6E96" w:rsidP="008E6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E96">
        <w:rPr>
          <w:rFonts w:ascii="Times New Roman" w:hAnsi="Times New Roman" w:cs="Times New Roman"/>
          <w:sz w:val="24"/>
          <w:szCs w:val="24"/>
        </w:rPr>
        <w:t>Отменить  Решени</w:t>
      </w:r>
      <w:r w:rsidR="00D735CE">
        <w:rPr>
          <w:rFonts w:ascii="Times New Roman" w:hAnsi="Times New Roman" w:cs="Times New Roman"/>
          <w:sz w:val="24"/>
          <w:szCs w:val="24"/>
        </w:rPr>
        <w:t>е</w:t>
      </w:r>
      <w:r w:rsidRPr="008E6E96">
        <w:rPr>
          <w:rFonts w:ascii="Times New Roman" w:hAnsi="Times New Roman" w:cs="Times New Roman"/>
          <w:sz w:val="24"/>
          <w:szCs w:val="24"/>
        </w:rPr>
        <w:t xml:space="preserve"> Совета депутатов от «20» ноября 2009 г. № 156 «Об утверждении правил выпаса скота и содержания птицы на территории сельского поселения «Саянтуйское»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E96" w:rsidRPr="008E6E96" w:rsidRDefault="008E6E96" w:rsidP="008E6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E96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МО СП «Саянтуйское».</w:t>
      </w:r>
    </w:p>
    <w:p w:rsidR="008E6E96" w:rsidRDefault="008E6E96" w:rsidP="008E6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8E6E96" w:rsidRDefault="008E6E96" w:rsidP="008E6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E96" w:rsidRPr="00F24F28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2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2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«Саянтуйское»                                                          Тимофеева Е.А.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8E6E96" w:rsidRPr="00F24F28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«Саянтуйское»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8E6E96" w:rsidRPr="00F24F28" w:rsidRDefault="008E6E96" w:rsidP="008E6E96">
      <w:pPr>
        <w:spacing w:after="0" w:line="240" w:lineRule="auto"/>
        <w:jc w:val="center"/>
        <w:rPr>
          <w:b/>
        </w:rPr>
      </w:pPr>
    </w:p>
    <w:p w:rsidR="008E6E96" w:rsidRPr="006D1A73" w:rsidRDefault="008E6E96" w:rsidP="008E6E96">
      <w:pPr>
        <w:spacing w:after="0" w:line="240" w:lineRule="auto"/>
        <w:jc w:val="center"/>
      </w:pPr>
    </w:p>
    <w:p w:rsidR="008E6E96" w:rsidRPr="006D1A73" w:rsidRDefault="008E6E96" w:rsidP="00CE4185">
      <w:pPr>
        <w:spacing w:after="0" w:line="240" w:lineRule="auto"/>
        <w:jc w:val="center"/>
      </w:pPr>
    </w:p>
    <w:sectPr w:rsidR="008E6E96" w:rsidRPr="006D1A73" w:rsidSect="0084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741"/>
    <w:multiLevelType w:val="hybridMultilevel"/>
    <w:tmpl w:val="A5F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0F57"/>
    <w:multiLevelType w:val="hybridMultilevel"/>
    <w:tmpl w:val="8944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220B"/>
    <w:multiLevelType w:val="hybridMultilevel"/>
    <w:tmpl w:val="8944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185"/>
    <w:rsid w:val="00074000"/>
    <w:rsid w:val="000D5240"/>
    <w:rsid w:val="00140067"/>
    <w:rsid w:val="00155B6D"/>
    <w:rsid w:val="001F2DA5"/>
    <w:rsid w:val="00410F33"/>
    <w:rsid w:val="006D1A73"/>
    <w:rsid w:val="00761221"/>
    <w:rsid w:val="0081600B"/>
    <w:rsid w:val="00847D8C"/>
    <w:rsid w:val="00864AAF"/>
    <w:rsid w:val="008E6E96"/>
    <w:rsid w:val="00A767F6"/>
    <w:rsid w:val="00B82A9E"/>
    <w:rsid w:val="00C013C1"/>
    <w:rsid w:val="00CE4185"/>
    <w:rsid w:val="00D735CE"/>
    <w:rsid w:val="00E07D4F"/>
    <w:rsid w:val="00E21B73"/>
    <w:rsid w:val="00EE1291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C"/>
  </w:style>
  <w:style w:type="paragraph" w:styleId="1">
    <w:name w:val="heading 1"/>
    <w:basedOn w:val="a"/>
    <w:next w:val="a"/>
    <w:link w:val="10"/>
    <w:qFormat/>
    <w:rsid w:val="00CE41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1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2022-08-11T03:34:00Z</cp:lastPrinted>
  <dcterms:created xsi:type="dcterms:W3CDTF">2022-08-11T05:39:00Z</dcterms:created>
  <dcterms:modified xsi:type="dcterms:W3CDTF">2022-08-23T00:45:00Z</dcterms:modified>
</cp:coreProperties>
</file>